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0F7" w:rsidRPr="009A4B37" w:rsidRDefault="007724F5" w:rsidP="00DA6626">
      <w:pPr>
        <w:spacing w:after="0"/>
        <w:rPr>
          <w:rStyle w:val="hdg"/>
          <w:rFonts w:cstheme="minorBidi"/>
          <w:b/>
          <w:sz w:val="36"/>
        </w:rPr>
      </w:pPr>
      <w:r w:rsidRPr="009A4B37">
        <w:rPr>
          <w:rStyle w:val="hdg"/>
          <w:rFonts w:cstheme="minorBidi"/>
          <w:b/>
          <w:sz w:val="36"/>
        </w:rPr>
        <w:t xml:space="preserve">Here’s </w:t>
      </w:r>
      <w:r w:rsidR="00650CAB">
        <w:rPr>
          <w:rStyle w:val="hdg"/>
          <w:rFonts w:cstheme="minorBidi"/>
          <w:b/>
          <w:sz w:val="36"/>
        </w:rPr>
        <w:t>Y</w:t>
      </w:r>
      <w:r w:rsidRPr="009A4B37">
        <w:rPr>
          <w:rStyle w:val="hdg"/>
          <w:rFonts w:cstheme="minorBidi"/>
          <w:b/>
          <w:sz w:val="36"/>
        </w:rPr>
        <w:t xml:space="preserve">our </w:t>
      </w:r>
      <w:r w:rsidR="00650CAB">
        <w:rPr>
          <w:rStyle w:val="hdg"/>
          <w:rFonts w:cstheme="minorBidi"/>
          <w:b/>
          <w:sz w:val="36"/>
        </w:rPr>
        <w:t>S</w:t>
      </w:r>
      <w:r w:rsidRPr="009A4B37">
        <w:rPr>
          <w:rStyle w:val="hdg"/>
          <w:rFonts w:cstheme="minorBidi"/>
          <w:b/>
          <w:sz w:val="36"/>
        </w:rPr>
        <w:t xml:space="preserve">tewardship </w:t>
      </w:r>
      <w:r w:rsidR="00650CAB">
        <w:rPr>
          <w:rStyle w:val="hdg"/>
          <w:rFonts w:cstheme="minorBidi"/>
          <w:b/>
          <w:sz w:val="36"/>
        </w:rPr>
        <w:t>‘Tool</w:t>
      </w:r>
      <w:r w:rsidR="00BE4175">
        <w:rPr>
          <w:rStyle w:val="hdg"/>
          <w:rFonts w:cstheme="minorBidi"/>
          <w:b/>
          <w:sz w:val="36"/>
        </w:rPr>
        <w:t>box</w:t>
      </w:r>
      <w:r w:rsidR="00650CAB">
        <w:rPr>
          <w:rStyle w:val="hdg"/>
          <w:rFonts w:cstheme="minorBidi"/>
          <w:b/>
          <w:sz w:val="36"/>
        </w:rPr>
        <w:t>’</w:t>
      </w:r>
      <w:r w:rsidRPr="009A4B37">
        <w:rPr>
          <w:rStyle w:val="hdg"/>
          <w:rFonts w:cstheme="minorBidi"/>
          <w:b/>
          <w:sz w:val="36"/>
        </w:rPr>
        <w:t xml:space="preserve"> for </w:t>
      </w:r>
      <w:r w:rsidR="0070272B">
        <w:rPr>
          <w:rStyle w:val="hdg"/>
          <w:rFonts w:cstheme="minorBidi"/>
          <w:b/>
          <w:sz w:val="36"/>
        </w:rPr>
        <w:t>August</w:t>
      </w:r>
      <w:r w:rsidR="004D5C18">
        <w:rPr>
          <w:rStyle w:val="hdg"/>
          <w:rFonts w:cstheme="minorBidi"/>
          <w:b/>
          <w:sz w:val="36"/>
        </w:rPr>
        <w:t xml:space="preserve"> 2017</w:t>
      </w:r>
      <w:r w:rsidRPr="009A4B37">
        <w:rPr>
          <w:rStyle w:val="hdg"/>
          <w:rFonts w:cstheme="minorBidi"/>
          <w:b/>
          <w:sz w:val="36"/>
        </w:rPr>
        <w:t>!</w:t>
      </w:r>
    </w:p>
    <w:p w:rsidR="007724F5" w:rsidRDefault="009230F7" w:rsidP="009230F7">
      <w:pPr>
        <w:spacing w:after="0"/>
        <w:jc w:val="right"/>
        <w:rPr>
          <w:rStyle w:val="hdg"/>
          <w:rFonts w:cstheme="minorBidi"/>
        </w:rPr>
      </w:pPr>
      <w:r>
        <w:rPr>
          <w:rStyle w:val="hdg"/>
          <w:rFonts w:cstheme="minorBidi"/>
        </w:rPr>
        <w:t>Rev. Rob Blezard</w:t>
      </w:r>
    </w:p>
    <w:p w:rsidR="009230F7" w:rsidRDefault="00F8253A" w:rsidP="009230F7">
      <w:pPr>
        <w:spacing w:after="0"/>
        <w:jc w:val="right"/>
        <w:rPr>
          <w:rStyle w:val="hdg"/>
          <w:rFonts w:cstheme="minorBidi"/>
        </w:rPr>
      </w:pPr>
      <w:r>
        <w:rPr>
          <w:rStyle w:val="hdg"/>
          <w:rFonts w:cstheme="minorBidi"/>
        </w:rPr>
        <w:t>Stewardship of Life Institute</w:t>
      </w:r>
    </w:p>
    <w:p w:rsidR="009230F7" w:rsidRDefault="00F8253A" w:rsidP="009230F7">
      <w:pPr>
        <w:spacing w:after="0"/>
        <w:jc w:val="right"/>
        <w:rPr>
          <w:rStyle w:val="hdg"/>
          <w:rFonts w:cstheme="minorBidi"/>
        </w:rPr>
      </w:pPr>
      <w:hyperlink r:id="rId6" w:history="1">
        <w:r w:rsidRPr="00A724BC">
          <w:rPr>
            <w:rStyle w:val="Hyperlink"/>
            <w:rFonts w:cstheme="minorBidi"/>
          </w:rPr>
          <w:t>rob@stewardshipoflife.org</w:t>
        </w:r>
      </w:hyperlink>
    </w:p>
    <w:p w:rsidR="009230F7" w:rsidRDefault="009230F7" w:rsidP="00DA6626">
      <w:pPr>
        <w:spacing w:after="0"/>
        <w:rPr>
          <w:rStyle w:val="hdg"/>
          <w:rFonts w:cstheme="minorBidi"/>
        </w:rPr>
      </w:pPr>
    </w:p>
    <w:p w:rsidR="007724F5" w:rsidRDefault="007724F5" w:rsidP="00DA6626">
      <w:pPr>
        <w:spacing w:after="0"/>
        <w:rPr>
          <w:rStyle w:val="hdg"/>
          <w:rFonts w:cstheme="minorBidi"/>
        </w:rPr>
      </w:pPr>
      <w:r>
        <w:rPr>
          <w:rStyle w:val="hdg"/>
          <w:rFonts w:cstheme="minorBidi"/>
        </w:rPr>
        <w:t>Good, thoug</w:t>
      </w:r>
      <w:r w:rsidR="009230F7">
        <w:rPr>
          <w:rStyle w:val="hdg"/>
          <w:rFonts w:cstheme="minorBidi"/>
        </w:rPr>
        <w:t xml:space="preserve">htful, consistent communication, </w:t>
      </w:r>
      <w:r w:rsidR="00BF357C">
        <w:rPr>
          <w:rStyle w:val="hdg"/>
          <w:rFonts w:cstheme="minorBidi"/>
        </w:rPr>
        <w:t>education</w:t>
      </w:r>
      <w:r w:rsidR="009230F7">
        <w:rPr>
          <w:rStyle w:val="hdg"/>
          <w:rFonts w:cstheme="minorBidi"/>
        </w:rPr>
        <w:t xml:space="preserve"> and action</w:t>
      </w:r>
      <w:r w:rsidR="008A6A7E">
        <w:rPr>
          <w:rStyle w:val="hdg"/>
          <w:rFonts w:cstheme="minorBidi"/>
        </w:rPr>
        <w:t xml:space="preserve"> </w:t>
      </w:r>
      <w:r>
        <w:rPr>
          <w:rStyle w:val="hdg"/>
          <w:rFonts w:cstheme="minorBidi"/>
        </w:rPr>
        <w:t xml:space="preserve">will help develop a </w:t>
      </w:r>
      <w:r w:rsidR="008A6A7E">
        <w:rPr>
          <w:rStyle w:val="hdg"/>
          <w:rFonts w:cstheme="minorBidi"/>
        </w:rPr>
        <w:t xml:space="preserve">healthy </w:t>
      </w:r>
      <w:r>
        <w:rPr>
          <w:rStyle w:val="hdg"/>
          <w:rFonts w:cstheme="minorBidi"/>
        </w:rPr>
        <w:t xml:space="preserve">culture of stewardship </w:t>
      </w:r>
      <w:r w:rsidR="008A6A7E">
        <w:rPr>
          <w:rStyle w:val="hdg"/>
          <w:rFonts w:cstheme="minorBidi"/>
        </w:rPr>
        <w:t xml:space="preserve">and generosity </w:t>
      </w:r>
      <w:r>
        <w:rPr>
          <w:rStyle w:val="hdg"/>
          <w:rFonts w:cstheme="minorBidi"/>
        </w:rPr>
        <w:t xml:space="preserve">in your congregation. </w:t>
      </w:r>
      <w:r w:rsidR="009230F7">
        <w:rPr>
          <w:rStyle w:val="hdg"/>
          <w:rFonts w:cstheme="minorBidi"/>
        </w:rPr>
        <w:t xml:space="preserve">This kit is designed to help </w:t>
      </w:r>
      <w:r>
        <w:rPr>
          <w:rStyle w:val="hdg"/>
          <w:rFonts w:cstheme="minorBidi"/>
        </w:rPr>
        <w:t>get you there!</w:t>
      </w:r>
    </w:p>
    <w:p w:rsidR="007724F5" w:rsidRDefault="007724F5" w:rsidP="00DA6626">
      <w:pPr>
        <w:spacing w:after="0"/>
        <w:rPr>
          <w:rStyle w:val="hdg"/>
          <w:rFonts w:cstheme="minorBidi"/>
        </w:rPr>
      </w:pPr>
    </w:p>
    <w:p w:rsidR="009A4B37" w:rsidRDefault="009A4B37" w:rsidP="00DA6626">
      <w:pPr>
        <w:spacing w:after="0"/>
        <w:rPr>
          <w:rStyle w:val="hdg"/>
          <w:rFonts w:cstheme="minorBidi"/>
        </w:rPr>
      </w:pPr>
      <w:r>
        <w:rPr>
          <w:rStyle w:val="hdg"/>
          <w:rFonts w:cstheme="minorBidi"/>
        </w:rPr>
        <w:t xml:space="preserve">Here’s what you’ll find </w:t>
      </w:r>
      <w:r w:rsidR="009230F7">
        <w:rPr>
          <w:rStyle w:val="hdg"/>
          <w:rFonts w:cstheme="minorBidi"/>
        </w:rPr>
        <w:t>below</w:t>
      </w:r>
      <w:r>
        <w:rPr>
          <w:rStyle w:val="hdg"/>
          <w:rFonts w:cstheme="minorBidi"/>
        </w:rPr>
        <w:t>:</w:t>
      </w:r>
    </w:p>
    <w:p w:rsidR="009A4B37" w:rsidRDefault="009A4B37" w:rsidP="00DA6626">
      <w:pPr>
        <w:spacing w:after="0"/>
        <w:rPr>
          <w:rStyle w:val="hdg"/>
          <w:rFonts w:cstheme="minorBidi"/>
        </w:rPr>
      </w:pPr>
    </w:p>
    <w:p w:rsidR="00FC13EF" w:rsidRDefault="0021337B" w:rsidP="00DA6626">
      <w:pPr>
        <w:spacing w:after="0"/>
        <w:rPr>
          <w:rStyle w:val="hdg"/>
          <w:rFonts w:cstheme="minorBidi"/>
        </w:rPr>
      </w:pPr>
      <w:hyperlink w:anchor="Snippets" w:history="1">
        <w:r w:rsidR="00DB75F0" w:rsidRPr="0024060B">
          <w:rPr>
            <w:rStyle w:val="Hyperlink"/>
            <w:rFonts w:cstheme="minorBidi"/>
            <w:b/>
          </w:rPr>
          <w:t>-</w:t>
        </w:r>
        <w:r w:rsidR="007724F5" w:rsidRPr="0024060B">
          <w:rPr>
            <w:rStyle w:val="Hyperlink"/>
            <w:rFonts w:cstheme="minorBidi"/>
            <w:b/>
          </w:rPr>
          <w:t>Stewardship Snippets</w:t>
        </w:r>
      </w:hyperlink>
      <w:r w:rsidR="007724F5" w:rsidRPr="007724F5">
        <w:rPr>
          <w:rStyle w:val="hdg"/>
          <w:rFonts w:cstheme="minorBidi"/>
          <w:b/>
          <w:u w:val="single"/>
        </w:rPr>
        <w:t>:</w:t>
      </w:r>
      <w:r w:rsidR="007724F5">
        <w:rPr>
          <w:rStyle w:val="hdg"/>
          <w:rFonts w:cstheme="minorBidi"/>
        </w:rPr>
        <w:t xml:space="preserve"> Put a “</w:t>
      </w:r>
      <w:r w:rsidR="008A6A7E">
        <w:rPr>
          <w:rStyle w:val="hdg"/>
          <w:rFonts w:cstheme="minorBidi"/>
        </w:rPr>
        <w:t>Stewardship S</w:t>
      </w:r>
      <w:r w:rsidR="007724F5">
        <w:rPr>
          <w:rStyle w:val="hdg"/>
          <w:rFonts w:cstheme="minorBidi"/>
        </w:rPr>
        <w:t>nippet” every week in your Sunday bulletin! It’</w:t>
      </w:r>
      <w:r w:rsidR="00FC13EF">
        <w:rPr>
          <w:rStyle w:val="hdg"/>
          <w:rFonts w:cstheme="minorBidi"/>
        </w:rPr>
        <w:t xml:space="preserve">s a quote from the week’s Revised Common Lectionary lessons, followed by a brief </w:t>
      </w:r>
      <w:r w:rsidR="008A6A7E">
        <w:rPr>
          <w:rStyle w:val="hdg"/>
          <w:rFonts w:cstheme="minorBidi"/>
        </w:rPr>
        <w:t>reflection</w:t>
      </w:r>
      <w:r w:rsidR="00FC13EF">
        <w:rPr>
          <w:rStyle w:val="hdg"/>
          <w:rFonts w:cstheme="minorBidi"/>
        </w:rPr>
        <w:t>.</w:t>
      </w:r>
      <w:r w:rsidR="009A4B37">
        <w:rPr>
          <w:rStyle w:val="hdg"/>
          <w:rFonts w:cstheme="minorBidi"/>
        </w:rPr>
        <w:t xml:space="preserve"> Just cut and paste!</w:t>
      </w:r>
    </w:p>
    <w:p w:rsidR="009A4B37" w:rsidRDefault="0021337B" w:rsidP="00DA6626">
      <w:pPr>
        <w:spacing w:after="0"/>
        <w:rPr>
          <w:rStyle w:val="hdg"/>
          <w:rFonts w:cstheme="minorBidi"/>
        </w:rPr>
      </w:pPr>
      <w:hyperlink w:anchor="Newsletter_Articles" w:history="1">
        <w:r w:rsidR="00DB75F0" w:rsidRPr="00802271">
          <w:rPr>
            <w:rStyle w:val="Hyperlink"/>
            <w:rFonts w:cstheme="minorBidi"/>
            <w:b/>
          </w:rPr>
          <w:t>-</w:t>
        </w:r>
        <w:r w:rsidR="009A4B37" w:rsidRPr="00802271">
          <w:rPr>
            <w:rStyle w:val="Hyperlink"/>
            <w:rFonts w:cstheme="minorBidi"/>
            <w:b/>
          </w:rPr>
          <w:t>Newsletter Articl</w:t>
        </w:r>
        <w:r w:rsidR="00802271">
          <w:rPr>
            <w:rStyle w:val="Hyperlink"/>
            <w:rFonts w:cstheme="minorBidi"/>
            <w:b/>
          </w:rPr>
          <w:t>es</w:t>
        </w:r>
      </w:hyperlink>
      <w:r w:rsidR="009A4B37" w:rsidRPr="009A4B37">
        <w:rPr>
          <w:rStyle w:val="hdg"/>
          <w:rFonts w:cstheme="minorBidi"/>
          <w:b/>
          <w:u w:val="single"/>
        </w:rPr>
        <w:t>:</w:t>
      </w:r>
      <w:r w:rsidR="009A4B37">
        <w:rPr>
          <w:rStyle w:val="hdg"/>
          <w:rFonts w:cstheme="minorBidi"/>
        </w:rPr>
        <w:t xml:space="preserve"> Publish something in your newsletter every month on money and faith, or post it on your website. Keep your people thinking about stewardship. Just cut and paste!</w:t>
      </w:r>
      <w:r w:rsidR="0048012E">
        <w:rPr>
          <w:rStyle w:val="hdg"/>
          <w:rFonts w:cstheme="minorBidi"/>
        </w:rPr>
        <w:t xml:space="preserve"> Two to choose from.</w:t>
      </w:r>
    </w:p>
    <w:p w:rsidR="009A4B37" w:rsidRDefault="0021337B" w:rsidP="00DA6626">
      <w:pPr>
        <w:spacing w:after="0"/>
        <w:rPr>
          <w:rStyle w:val="hdg"/>
          <w:rFonts w:cstheme="minorBidi"/>
        </w:rPr>
      </w:pPr>
      <w:hyperlink w:anchor="Links_to_Resources" w:history="1">
        <w:r w:rsidR="00DB75F0" w:rsidRPr="00802271">
          <w:rPr>
            <w:rStyle w:val="Hyperlink"/>
            <w:rFonts w:cstheme="minorBidi"/>
            <w:b/>
          </w:rPr>
          <w:t>-</w:t>
        </w:r>
        <w:r w:rsidR="009A4B37" w:rsidRPr="00802271">
          <w:rPr>
            <w:rStyle w:val="Hyperlink"/>
            <w:rFonts w:cstheme="minorBidi"/>
            <w:b/>
          </w:rPr>
          <w:t>Links to Resources</w:t>
        </w:r>
      </w:hyperlink>
      <w:r w:rsidR="009A4B37">
        <w:rPr>
          <w:rStyle w:val="hdg"/>
          <w:rFonts w:cstheme="minorBidi"/>
          <w:b/>
          <w:u w:val="single"/>
        </w:rPr>
        <w:t>:</w:t>
      </w:r>
      <w:r w:rsidR="009A4B37">
        <w:rPr>
          <w:rStyle w:val="hdg"/>
          <w:rFonts w:cstheme="minorBidi"/>
        </w:rPr>
        <w:t xml:space="preserve"> You’ll find links to resources on the Web:</w:t>
      </w:r>
    </w:p>
    <w:p w:rsidR="00843892" w:rsidRDefault="009A4B37" w:rsidP="007261EF">
      <w:pPr>
        <w:spacing w:after="0"/>
        <w:ind w:left="270"/>
        <w:rPr>
          <w:rStyle w:val="hdg"/>
          <w:rFonts w:cstheme="minorBidi"/>
        </w:rPr>
      </w:pPr>
      <w:r w:rsidRPr="009230F7">
        <w:rPr>
          <w:rStyle w:val="hdg"/>
          <w:rFonts w:cstheme="minorBidi"/>
          <w:b/>
        </w:rPr>
        <w:t>-</w:t>
      </w:r>
      <w:r w:rsidR="00C21156" w:rsidRPr="009230F7">
        <w:rPr>
          <w:rStyle w:val="hdg"/>
          <w:rFonts w:cstheme="minorBidi"/>
          <w:b/>
        </w:rPr>
        <w:t>The “think</w:t>
      </w:r>
      <w:r w:rsidR="007E01C5" w:rsidRPr="009230F7">
        <w:rPr>
          <w:rStyle w:val="hdg"/>
          <w:rFonts w:cstheme="minorBidi"/>
          <w:b/>
        </w:rPr>
        <w:t xml:space="preserve"> </w:t>
      </w:r>
      <w:r w:rsidR="00C21156" w:rsidRPr="009230F7">
        <w:rPr>
          <w:rStyle w:val="hdg"/>
          <w:rFonts w:cstheme="minorBidi"/>
          <w:b/>
        </w:rPr>
        <w:t>it” resource</w:t>
      </w:r>
      <w:r>
        <w:rPr>
          <w:rStyle w:val="hdg"/>
          <w:rFonts w:cstheme="minorBidi"/>
        </w:rPr>
        <w:t xml:space="preserve"> – Something thoughtful, insightful, to get your mind turning and your soul fired up. Share it wit</w:t>
      </w:r>
      <w:r w:rsidR="00843892">
        <w:rPr>
          <w:rStyle w:val="hdg"/>
          <w:rFonts w:cstheme="minorBidi"/>
        </w:rPr>
        <w:t>h your leadership, or use it for a temple talk.</w:t>
      </w:r>
    </w:p>
    <w:p w:rsidR="00843892" w:rsidRDefault="00843892" w:rsidP="007261EF">
      <w:pPr>
        <w:spacing w:after="0"/>
        <w:ind w:left="270"/>
        <w:rPr>
          <w:rStyle w:val="hdg"/>
          <w:rFonts w:cstheme="minorBidi"/>
        </w:rPr>
      </w:pPr>
      <w:r w:rsidRPr="009230F7">
        <w:rPr>
          <w:rStyle w:val="hdg"/>
          <w:rFonts w:cstheme="minorBidi"/>
          <w:b/>
        </w:rPr>
        <w:t>-</w:t>
      </w:r>
      <w:r w:rsidR="00143DE7" w:rsidRPr="009230F7">
        <w:rPr>
          <w:rStyle w:val="hdg"/>
          <w:rFonts w:cstheme="minorBidi"/>
          <w:b/>
        </w:rPr>
        <w:t xml:space="preserve">The </w:t>
      </w:r>
      <w:r w:rsidR="007E01C5" w:rsidRPr="009230F7">
        <w:rPr>
          <w:rStyle w:val="hdg"/>
          <w:rFonts w:cstheme="minorBidi"/>
          <w:b/>
        </w:rPr>
        <w:t>“teach it”</w:t>
      </w:r>
      <w:r w:rsidRPr="009230F7">
        <w:rPr>
          <w:rStyle w:val="hdg"/>
          <w:rFonts w:cstheme="minorBidi"/>
          <w:b/>
        </w:rPr>
        <w:t xml:space="preserve"> resource</w:t>
      </w:r>
      <w:r>
        <w:rPr>
          <w:rStyle w:val="hdg"/>
          <w:rFonts w:cstheme="minorBidi"/>
        </w:rPr>
        <w:t xml:space="preserve"> – Your youth and adult classes should be able to tackle a bible study on stewardship, or wrestle with some of the issues. The </w:t>
      </w:r>
      <w:r w:rsidR="007D102E">
        <w:rPr>
          <w:rStyle w:val="hdg"/>
          <w:rFonts w:cstheme="minorBidi"/>
        </w:rPr>
        <w:t>teach it</w:t>
      </w:r>
      <w:r>
        <w:rPr>
          <w:rStyle w:val="hdg"/>
          <w:rFonts w:cstheme="minorBidi"/>
        </w:rPr>
        <w:t xml:space="preserve"> resource will guide you.</w:t>
      </w:r>
    </w:p>
    <w:p w:rsidR="009A4B37" w:rsidRDefault="00843892" w:rsidP="007261EF">
      <w:pPr>
        <w:spacing w:after="0"/>
        <w:ind w:left="270"/>
        <w:rPr>
          <w:rStyle w:val="hdg"/>
          <w:rFonts w:cstheme="minorBidi"/>
        </w:rPr>
      </w:pPr>
      <w:r w:rsidRPr="009230F7">
        <w:rPr>
          <w:rStyle w:val="hdg"/>
          <w:rFonts w:cstheme="minorBidi"/>
          <w:b/>
        </w:rPr>
        <w:t>-</w:t>
      </w:r>
      <w:r w:rsidR="00C21156" w:rsidRPr="009230F7">
        <w:rPr>
          <w:rStyle w:val="hdg"/>
          <w:rFonts w:cstheme="minorBidi"/>
          <w:b/>
        </w:rPr>
        <w:t>The “do</w:t>
      </w:r>
      <w:r w:rsidR="007E01C5" w:rsidRPr="009230F7">
        <w:rPr>
          <w:rStyle w:val="hdg"/>
          <w:rFonts w:cstheme="minorBidi"/>
          <w:b/>
        </w:rPr>
        <w:t xml:space="preserve"> it”</w:t>
      </w:r>
      <w:r w:rsidRPr="009230F7">
        <w:rPr>
          <w:rStyle w:val="hdg"/>
          <w:rFonts w:cstheme="minorBidi"/>
          <w:b/>
        </w:rPr>
        <w:t xml:space="preserve"> resource</w:t>
      </w:r>
      <w:r>
        <w:rPr>
          <w:rStyle w:val="hdg"/>
          <w:rFonts w:cstheme="minorBidi"/>
        </w:rPr>
        <w:t xml:space="preserve"> – Talk, as they say, is cheap, so put your stewardship efforts into high gear. An action resource will give you some ideas.</w:t>
      </w:r>
    </w:p>
    <w:p w:rsidR="007E01C5" w:rsidRPr="009A4B37" w:rsidRDefault="007E01C5" w:rsidP="007261EF">
      <w:pPr>
        <w:spacing w:after="0"/>
        <w:ind w:left="270"/>
        <w:rPr>
          <w:rStyle w:val="hdg"/>
          <w:rFonts w:cstheme="minorBidi"/>
        </w:rPr>
      </w:pPr>
      <w:r w:rsidRPr="009230F7">
        <w:rPr>
          <w:rStyle w:val="hdg"/>
          <w:rFonts w:cstheme="minorBidi"/>
          <w:b/>
        </w:rPr>
        <w:t>-The “preach it” resource</w:t>
      </w:r>
      <w:r>
        <w:rPr>
          <w:rStyle w:val="hdg"/>
          <w:rFonts w:cstheme="minorBidi"/>
        </w:rPr>
        <w:t xml:space="preserve"> – Check out the weekly </w:t>
      </w:r>
      <w:r w:rsidR="00DA6626">
        <w:rPr>
          <w:rStyle w:val="hdg"/>
          <w:rFonts w:cstheme="minorBidi"/>
        </w:rPr>
        <w:t>Lectionary Reflection written by Lower Susquehanna Synod pastor and synod staff person Sharron Blezard.</w:t>
      </w:r>
    </w:p>
    <w:p w:rsidR="009A4B37" w:rsidRDefault="0021337B" w:rsidP="00DA6626">
      <w:pPr>
        <w:spacing w:after="0"/>
        <w:rPr>
          <w:rStyle w:val="hdg"/>
          <w:rFonts w:cstheme="minorBidi"/>
        </w:rPr>
      </w:pPr>
      <w:hyperlink w:anchor="Links_to_Resources" w:history="1">
        <w:r w:rsidR="00DB75F0" w:rsidRPr="00802271">
          <w:rPr>
            <w:rStyle w:val="Hyperlink"/>
            <w:rFonts w:cstheme="minorBidi"/>
            <w:b/>
          </w:rPr>
          <w:t>-</w:t>
        </w:r>
        <w:r w:rsidR="009230F7" w:rsidRPr="00802271">
          <w:rPr>
            <w:rStyle w:val="Hyperlink"/>
            <w:rFonts w:cstheme="minorBidi"/>
            <w:b/>
          </w:rPr>
          <w:t>General Resource Websites</w:t>
        </w:r>
      </w:hyperlink>
      <w:r w:rsidR="00802271">
        <w:rPr>
          <w:rStyle w:val="hdg"/>
          <w:rFonts w:cstheme="minorBidi"/>
        </w:rPr>
        <w:t xml:space="preserve">: </w:t>
      </w:r>
      <w:r w:rsidR="009230F7">
        <w:rPr>
          <w:rStyle w:val="hdg"/>
          <w:rFonts w:cstheme="minorBidi"/>
        </w:rPr>
        <w:t>– these are places you can go for great ideas!</w:t>
      </w:r>
    </w:p>
    <w:p w:rsidR="00843892" w:rsidRDefault="00843892" w:rsidP="00DA6626">
      <w:pPr>
        <w:spacing w:after="0"/>
        <w:rPr>
          <w:rStyle w:val="hdg"/>
          <w:rFonts w:cstheme="minorBidi"/>
        </w:rPr>
      </w:pPr>
    </w:p>
    <w:p w:rsidR="00843892" w:rsidRPr="008A6A7E" w:rsidRDefault="00843892" w:rsidP="00DA6626">
      <w:pPr>
        <w:spacing w:after="0"/>
        <w:rPr>
          <w:rStyle w:val="hdg"/>
          <w:rFonts w:cstheme="minorBidi"/>
          <w:b/>
          <w:sz w:val="32"/>
        </w:rPr>
      </w:pPr>
      <w:bookmarkStart w:id="0" w:name="Snippets"/>
      <w:r w:rsidRPr="008A6A7E">
        <w:rPr>
          <w:rStyle w:val="hdg"/>
          <w:rFonts w:cstheme="minorBidi"/>
          <w:b/>
          <w:sz w:val="32"/>
        </w:rPr>
        <w:t>Stewardship Snippets</w:t>
      </w:r>
    </w:p>
    <w:bookmarkEnd w:id="0"/>
    <w:p w:rsidR="00843892" w:rsidRPr="00843892" w:rsidRDefault="00843892" w:rsidP="00DA6626">
      <w:pPr>
        <w:spacing w:after="0"/>
        <w:rPr>
          <w:rStyle w:val="hdg"/>
          <w:rFonts w:cstheme="minorBidi"/>
          <w:i/>
        </w:rPr>
      </w:pPr>
      <w:r w:rsidRPr="00843892">
        <w:rPr>
          <w:rStyle w:val="hdg"/>
          <w:rFonts w:cstheme="minorBidi"/>
          <w:i/>
        </w:rPr>
        <w:t>Copy and paste into your bulletin!</w:t>
      </w:r>
      <w:r>
        <w:rPr>
          <w:rStyle w:val="hdg"/>
          <w:rFonts w:cstheme="minorBidi"/>
          <w:i/>
        </w:rPr>
        <w:br/>
        <w:t>Source: Rob Blezard</w:t>
      </w:r>
    </w:p>
    <w:p w:rsidR="00843892" w:rsidRDefault="00843892" w:rsidP="00DA6626">
      <w:pPr>
        <w:spacing w:after="0"/>
        <w:rPr>
          <w:rStyle w:val="hdg"/>
          <w:rFonts w:cstheme="minorBidi"/>
          <w:b/>
        </w:rPr>
      </w:pPr>
    </w:p>
    <w:p w:rsidR="003436B3" w:rsidRPr="008A6A7E" w:rsidRDefault="003436B3" w:rsidP="003436B3">
      <w:pPr>
        <w:spacing w:after="0"/>
        <w:rPr>
          <w:rStyle w:val="hdg"/>
          <w:rFonts w:cstheme="minorBidi"/>
          <w:b/>
          <w:i/>
          <w:sz w:val="28"/>
        </w:rPr>
      </w:pPr>
      <w:r w:rsidRPr="008A6A7E">
        <w:rPr>
          <w:rStyle w:val="hdg"/>
          <w:rFonts w:cstheme="minorBidi"/>
          <w:b/>
          <w:i/>
          <w:sz w:val="28"/>
        </w:rPr>
        <w:t>Stewardship Snippet</w:t>
      </w:r>
    </w:p>
    <w:p w:rsidR="003436B3" w:rsidRPr="00E2279A" w:rsidRDefault="00836B19" w:rsidP="003436B3">
      <w:pPr>
        <w:spacing w:after="0"/>
        <w:rPr>
          <w:rStyle w:val="hdg"/>
          <w:rFonts w:cstheme="minorBidi"/>
          <w:u w:val="single"/>
        </w:rPr>
      </w:pPr>
      <w:r>
        <w:rPr>
          <w:rStyle w:val="hdg"/>
          <w:rFonts w:cstheme="minorBidi"/>
          <w:b/>
          <w:u w:val="single"/>
        </w:rPr>
        <w:t xml:space="preserve">August </w:t>
      </w:r>
      <w:r w:rsidR="009364B2">
        <w:rPr>
          <w:rStyle w:val="hdg"/>
          <w:rFonts w:cstheme="minorBidi"/>
          <w:b/>
          <w:u w:val="single"/>
        </w:rPr>
        <w:t>6</w:t>
      </w:r>
      <w:r w:rsidR="003436B3">
        <w:rPr>
          <w:rStyle w:val="hdg"/>
          <w:rFonts w:cstheme="minorBidi"/>
          <w:b/>
          <w:u w:val="single"/>
        </w:rPr>
        <w:t>, 2017</w:t>
      </w:r>
      <w:r w:rsidR="003436B3" w:rsidRPr="007104A3">
        <w:rPr>
          <w:rStyle w:val="hdg"/>
          <w:rFonts w:cstheme="minorBidi"/>
          <w:b/>
          <w:u w:val="single"/>
        </w:rPr>
        <w:t xml:space="preserve"> </w:t>
      </w:r>
      <w:r w:rsidR="003436B3" w:rsidRPr="00E2279A">
        <w:rPr>
          <w:rStyle w:val="hdg"/>
          <w:rFonts w:cstheme="minorBidi"/>
          <w:u w:val="single"/>
        </w:rPr>
        <w:t>(</w:t>
      </w:r>
      <w:r w:rsidR="009364B2">
        <w:rPr>
          <w:rStyle w:val="hdg"/>
          <w:rFonts w:cstheme="minorBidi"/>
          <w:u w:val="single"/>
        </w:rPr>
        <w:t>9</w:t>
      </w:r>
      <w:r w:rsidR="009364B2" w:rsidRPr="009364B2">
        <w:rPr>
          <w:rStyle w:val="hdg"/>
          <w:rFonts w:cstheme="minorBidi"/>
          <w:u w:val="single"/>
          <w:vertAlign w:val="superscript"/>
        </w:rPr>
        <w:t>th</w:t>
      </w:r>
      <w:r w:rsidR="009364B2">
        <w:rPr>
          <w:rStyle w:val="hdg"/>
          <w:rFonts w:cstheme="minorBidi"/>
          <w:u w:val="single"/>
        </w:rPr>
        <w:t xml:space="preserve"> Sunday after Pentecost, Year</w:t>
      </w:r>
      <w:r w:rsidR="003436B3" w:rsidRPr="00E2279A">
        <w:rPr>
          <w:rStyle w:val="hdg"/>
          <w:rFonts w:cstheme="minorBidi"/>
          <w:u w:val="single"/>
        </w:rPr>
        <w:t xml:space="preserve"> A</w:t>
      </w:r>
      <w:r w:rsidR="009364B2">
        <w:rPr>
          <w:rStyle w:val="hdg"/>
          <w:rFonts w:cstheme="minorBidi"/>
          <w:u w:val="single"/>
        </w:rPr>
        <w:t>; Proper 13</w:t>
      </w:r>
      <w:r w:rsidR="003436B3" w:rsidRPr="00E2279A">
        <w:rPr>
          <w:rStyle w:val="hdg"/>
          <w:rFonts w:cstheme="minorBidi"/>
          <w:u w:val="single"/>
        </w:rPr>
        <w:t>)</w:t>
      </w:r>
    </w:p>
    <w:p w:rsidR="003436B3" w:rsidRPr="009364B2" w:rsidRDefault="003436B3" w:rsidP="003436B3">
      <w:pPr>
        <w:spacing w:after="0"/>
        <w:rPr>
          <w:b/>
        </w:rPr>
      </w:pPr>
      <w:r w:rsidRPr="009364B2">
        <w:rPr>
          <w:i/>
        </w:rPr>
        <w:t>“</w:t>
      </w:r>
      <w:r w:rsidR="009364B2" w:rsidRPr="009364B2">
        <w:rPr>
          <w:i/>
        </w:rPr>
        <w:t>Why do you spend your money for that which is not bread, and your labor for that which does not satisfy? Listen carefully to me, and eat what is good, and delight yourselves in rich food.</w:t>
      </w:r>
      <w:r w:rsidRPr="009364B2">
        <w:rPr>
          <w:i/>
        </w:rPr>
        <w:t>“</w:t>
      </w:r>
      <w:r w:rsidRPr="009364B2">
        <w:t xml:space="preserve"> </w:t>
      </w:r>
      <w:r w:rsidR="009364B2">
        <w:rPr>
          <w:b/>
        </w:rPr>
        <w:t>–Isaiah 55:2</w:t>
      </w:r>
    </w:p>
    <w:p w:rsidR="003436B3" w:rsidRPr="009165D3" w:rsidRDefault="009364B2" w:rsidP="003436B3">
      <w:pPr>
        <w:spacing w:after="0"/>
      </w:pPr>
      <w:r>
        <w:t xml:space="preserve">Isaiah gets to the heart of every stewardship issue – the value of all that we do, all that we have, and how we spend our lives. Many of us fritter away our time, money and energy on silly things that really don’t matter and don’t satisfy. Way too many of us eat junk food, feed ourselves on junk entertainment and work at jobs we hate. Being a good steward means choosing things that are physically, spiritually and mentally healthful to us. </w:t>
      </w:r>
    </w:p>
    <w:p w:rsidR="003436B3" w:rsidRDefault="003436B3" w:rsidP="003436B3">
      <w:pPr>
        <w:spacing w:after="0"/>
        <w:rPr>
          <w:i/>
        </w:rPr>
      </w:pPr>
    </w:p>
    <w:p w:rsidR="003436B3" w:rsidRPr="008A6A7E" w:rsidRDefault="003436B3" w:rsidP="003436B3">
      <w:pPr>
        <w:spacing w:after="0"/>
        <w:rPr>
          <w:rStyle w:val="hdg"/>
          <w:rFonts w:cstheme="minorBidi"/>
          <w:b/>
          <w:i/>
          <w:sz w:val="28"/>
        </w:rPr>
      </w:pPr>
      <w:r w:rsidRPr="008A6A7E">
        <w:rPr>
          <w:rStyle w:val="hdg"/>
          <w:rFonts w:cstheme="minorBidi"/>
          <w:b/>
          <w:i/>
          <w:sz w:val="28"/>
        </w:rPr>
        <w:t>Stewardship Snippet</w:t>
      </w:r>
    </w:p>
    <w:p w:rsidR="003436B3" w:rsidRDefault="009364B2" w:rsidP="003436B3">
      <w:pPr>
        <w:spacing w:after="0"/>
        <w:rPr>
          <w:rStyle w:val="hdg"/>
          <w:rFonts w:cstheme="minorBidi"/>
          <w:u w:val="single"/>
        </w:rPr>
      </w:pPr>
      <w:r>
        <w:rPr>
          <w:rStyle w:val="hdg"/>
          <w:rFonts w:cstheme="minorBidi"/>
          <w:b/>
          <w:u w:val="single"/>
        </w:rPr>
        <w:lastRenderedPageBreak/>
        <w:t>August 13, 2</w:t>
      </w:r>
      <w:r w:rsidR="003436B3">
        <w:rPr>
          <w:rStyle w:val="hdg"/>
          <w:rFonts w:cstheme="minorBidi"/>
          <w:b/>
          <w:u w:val="single"/>
        </w:rPr>
        <w:t xml:space="preserve">017 </w:t>
      </w:r>
      <w:r w:rsidR="003436B3">
        <w:rPr>
          <w:rStyle w:val="hdg"/>
          <w:rFonts w:cstheme="minorBidi"/>
          <w:u w:val="single"/>
        </w:rPr>
        <w:t>(</w:t>
      </w:r>
      <w:r>
        <w:rPr>
          <w:rStyle w:val="hdg"/>
          <w:rFonts w:cstheme="minorBidi"/>
          <w:u w:val="single"/>
        </w:rPr>
        <w:t>10</w:t>
      </w:r>
      <w:r w:rsidRPr="009364B2">
        <w:rPr>
          <w:rStyle w:val="hdg"/>
          <w:rFonts w:cstheme="minorBidi"/>
          <w:u w:val="single"/>
          <w:vertAlign w:val="superscript"/>
        </w:rPr>
        <w:t>th</w:t>
      </w:r>
      <w:r>
        <w:rPr>
          <w:rStyle w:val="hdg"/>
          <w:rFonts w:cstheme="minorBidi"/>
          <w:u w:val="single"/>
        </w:rPr>
        <w:t xml:space="preserve"> Sunday after Pentecost</w:t>
      </w:r>
      <w:r w:rsidR="003436B3">
        <w:rPr>
          <w:rStyle w:val="hdg"/>
          <w:rFonts w:cstheme="minorBidi"/>
          <w:u w:val="single"/>
        </w:rPr>
        <w:t>, Year A</w:t>
      </w:r>
      <w:r>
        <w:rPr>
          <w:rStyle w:val="hdg"/>
          <w:rFonts w:cstheme="minorBidi"/>
          <w:u w:val="single"/>
        </w:rPr>
        <w:t>; Proper 14)</w:t>
      </w:r>
    </w:p>
    <w:p w:rsidR="003436B3" w:rsidRDefault="00183048" w:rsidP="003436B3">
      <w:pPr>
        <w:spacing w:after="0"/>
        <w:rPr>
          <w:i/>
        </w:rPr>
      </w:pPr>
      <w:r w:rsidRPr="00183048">
        <w:rPr>
          <w:i/>
        </w:rPr>
        <w:t>Jesus said, "Come." So Peter got out of the boat, started walking on the water, and came toward Jesus. But when he noticed the strong wind, he became frightened, and beginning to sink, he cried out, "Lord, save me!" Jesus immediately reached out his hand and caught him, saying to him, "You of little faith, why did you doubt?"</w:t>
      </w:r>
      <w:r w:rsidR="003436B3" w:rsidRPr="00AD2FEC">
        <w:rPr>
          <w:i/>
        </w:rPr>
        <w:t xml:space="preserve"> </w:t>
      </w:r>
      <w:r w:rsidR="003436B3">
        <w:rPr>
          <w:b/>
        </w:rPr>
        <w:t xml:space="preserve">–Matthew </w:t>
      </w:r>
      <w:r>
        <w:rPr>
          <w:b/>
        </w:rPr>
        <w:t>14:29-31</w:t>
      </w:r>
    </w:p>
    <w:p w:rsidR="003436B3" w:rsidRDefault="00183048" w:rsidP="003436B3">
      <w:pPr>
        <w:spacing w:after="0"/>
      </w:pPr>
      <w:r>
        <w:t xml:space="preserve">Good stewards strive to use all our gifts wisely and boldly for the good of God’s people. But if anyone tells you it’s easy to live without fear and doubt, remember Peter, who succumbed to both even as he walked on water in the Lord’s presence.  Or Elijah, who </w:t>
      </w:r>
      <w:r w:rsidR="00981239">
        <w:t>clung</w:t>
      </w:r>
      <w:r>
        <w:t xml:space="preserve"> to his fear even after the Almighty revealed himself to him. Since fear an</w:t>
      </w:r>
      <w:r w:rsidR="00DC456E">
        <w:t>d doubt as much a part of discipleship as faith and trust, we do well to expect them, and pray to God for strength and endurance.</w:t>
      </w:r>
    </w:p>
    <w:p w:rsidR="003436B3" w:rsidRDefault="003436B3" w:rsidP="003436B3">
      <w:pPr>
        <w:spacing w:after="0"/>
      </w:pPr>
    </w:p>
    <w:p w:rsidR="003436B3" w:rsidRPr="008A6A7E" w:rsidRDefault="003436B3" w:rsidP="003436B3">
      <w:pPr>
        <w:spacing w:after="0"/>
        <w:rPr>
          <w:rStyle w:val="hdg"/>
          <w:rFonts w:cstheme="minorBidi"/>
          <w:b/>
          <w:i/>
          <w:sz w:val="28"/>
        </w:rPr>
      </w:pPr>
      <w:r w:rsidRPr="008A6A7E">
        <w:rPr>
          <w:rStyle w:val="hdg"/>
          <w:rFonts w:cstheme="minorBidi"/>
          <w:b/>
          <w:i/>
          <w:sz w:val="28"/>
        </w:rPr>
        <w:t>Stewardship Snippet</w:t>
      </w:r>
    </w:p>
    <w:p w:rsidR="00DC456E" w:rsidRDefault="00DC456E" w:rsidP="00DC456E">
      <w:pPr>
        <w:spacing w:after="0"/>
        <w:rPr>
          <w:rStyle w:val="hdg"/>
          <w:rFonts w:cstheme="minorBidi"/>
          <w:u w:val="single"/>
        </w:rPr>
      </w:pPr>
      <w:r>
        <w:rPr>
          <w:rStyle w:val="hdg"/>
          <w:rFonts w:cstheme="minorBidi"/>
          <w:b/>
          <w:u w:val="single"/>
        </w:rPr>
        <w:t xml:space="preserve">August 20, 2017 </w:t>
      </w:r>
      <w:r>
        <w:rPr>
          <w:rStyle w:val="hdg"/>
          <w:rFonts w:cstheme="minorBidi"/>
          <w:u w:val="single"/>
        </w:rPr>
        <w:t>(11</w:t>
      </w:r>
      <w:r w:rsidRPr="009364B2">
        <w:rPr>
          <w:rStyle w:val="hdg"/>
          <w:rFonts w:cstheme="minorBidi"/>
          <w:u w:val="single"/>
          <w:vertAlign w:val="superscript"/>
        </w:rPr>
        <w:t>th</w:t>
      </w:r>
      <w:r>
        <w:rPr>
          <w:rStyle w:val="hdg"/>
          <w:rFonts w:cstheme="minorBidi"/>
          <w:u w:val="single"/>
        </w:rPr>
        <w:t xml:space="preserve"> Sunday after Pentecost, Year A; Proper 1</w:t>
      </w:r>
      <w:r w:rsidR="004B12E6">
        <w:rPr>
          <w:rStyle w:val="hdg"/>
          <w:rFonts w:cstheme="minorBidi"/>
          <w:u w:val="single"/>
        </w:rPr>
        <w:t>5</w:t>
      </w:r>
      <w:r>
        <w:rPr>
          <w:rStyle w:val="hdg"/>
          <w:rFonts w:cstheme="minorBidi"/>
          <w:u w:val="single"/>
        </w:rPr>
        <w:t>)</w:t>
      </w:r>
    </w:p>
    <w:p w:rsidR="003436B3" w:rsidRPr="00D1694A" w:rsidRDefault="003C20CE" w:rsidP="003436B3">
      <w:pPr>
        <w:spacing w:after="0"/>
        <w:rPr>
          <w:b/>
        </w:rPr>
      </w:pPr>
      <w:r w:rsidRPr="003C20CE">
        <w:rPr>
          <w:i/>
        </w:rPr>
        <w:t xml:space="preserve">Jesus said, “Do you not see that whatever goes into the mouth enters the stomach, and goes out into the sewer?  But what comes out of the mouth proceeds from the heart, and this is what defiles.  For out of the heart come evil intentions, murder, adultery, fornication, theft, false witness, slander.  These are what defile a person, but to eat with unwashed hands does not defile." </w:t>
      </w:r>
      <w:r w:rsidR="003436B3">
        <w:rPr>
          <w:i/>
        </w:rPr>
        <w:t xml:space="preserve"> </w:t>
      </w:r>
      <w:r w:rsidR="003436B3" w:rsidRPr="00D1694A">
        <w:rPr>
          <w:b/>
        </w:rPr>
        <w:t>–</w:t>
      </w:r>
      <w:r>
        <w:rPr>
          <w:b/>
        </w:rPr>
        <w:t>Matthew 15:17-20</w:t>
      </w:r>
    </w:p>
    <w:p w:rsidR="003436B3" w:rsidRDefault="003C20CE" w:rsidP="003436B3">
      <w:pPr>
        <w:spacing w:after="0"/>
      </w:pPr>
      <w:r>
        <w:t>“Watch your mouth,” your parent might have told you growing up.  Jesus would agree, because as he teaches above, words reveal the thoughts of your heart.  What do your words say about you? If you find your words bitter, foul, insulting, complaining or cynical, what can you do? Pray to God for a renewed heart.</w:t>
      </w:r>
    </w:p>
    <w:p w:rsidR="003436B3" w:rsidRPr="00D943EB" w:rsidRDefault="003436B3" w:rsidP="003436B3">
      <w:pPr>
        <w:spacing w:after="0"/>
      </w:pPr>
    </w:p>
    <w:p w:rsidR="003436B3" w:rsidRPr="008A6A7E" w:rsidRDefault="003436B3" w:rsidP="003436B3">
      <w:pPr>
        <w:spacing w:after="0"/>
        <w:rPr>
          <w:rStyle w:val="hdg"/>
          <w:rFonts w:cstheme="minorBidi"/>
          <w:b/>
          <w:i/>
          <w:sz w:val="28"/>
        </w:rPr>
      </w:pPr>
      <w:r w:rsidRPr="008A6A7E">
        <w:rPr>
          <w:rStyle w:val="hdg"/>
          <w:rFonts w:cstheme="minorBidi"/>
          <w:b/>
          <w:i/>
          <w:sz w:val="28"/>
        </w:rPr>
        <w:t>Stewardship Snippet</w:t>
      </w:r>
    </w:p>
    <w:p w:rsidR="003436B3" w:rsidRDefault="004B12E6" w:rsidP="003436B3">
      <w:pPr>
        <w:spacing w:after="0"/>
        <w:rPr>
          <w:u w:val="single"/>
        </w:rPr>
      </w:pPr>
      <w:r>
        <w:rPr>
          <w:b/>
          <w:u w:val="single"/>
        </w:rPr>
        <w:t>August 27</w:t>
      </w:r>
      <w:r w:rsidR="003436B3">
        <w:rPr>
          <w:b/>
          <w:u w:val="single"/>
        </w:rPr>
        <w:t xml:space="preserve">, 2017 </w:t>
      </w:r>
      <w:r w:rsidR="003436B3">
        <w:rPr>
          <w:u w:val="single"/>
        </w:rPr>
        <w:t>(</w:t>
      </w:r>
      <w:r>
        <w:rPr>
          <w:u w:val="single"/>
        </w:rPr>
        <w:t>12th</w:t>
      </w:r>
      <w:r w:rsidR="003436B3">
        <w:rPr>
          <w:u w:val="single"/>
        </w:rPr>
        <w:t xml:space="preserve"> Sunday after Pentecost, </w:t>
      </w:r>
      <w:r>
        <w:rPr>
          <w:u w:val="single"/>
        </w:rPr>
        <w:t>Proper 16</w:t>
      </w:r>
      <w:r w:rsidR="003436B3">
        <w:rPr>
          <w:u w:val="single"/>
        </w:rPr>
        <w:t>)</w:t>
      </w:r>
    </w:p>
    <w:p w:rsidR="003436B3" w:rsidRPr="00525A71" w:rsidRDefault="003436B3" w:rsidP="003436B3">
      <w:pPr>
        <w:spacing w:after="0"/>
      </w:pPr>
      <w:r w:rsidRPr="000F5487">
        <w:rPr>
          <w:i/>
        </w:rPr>
        <w:t>[</w:t>
      </w:r>
      <w:r w:rsidR="004B12E6">
        <w:rPr>
          <w:i/>
        </w:rPr>
        <w:t xml:space="preserve">Paul writes:] </w:t>
      </w:r>
      <w:r w:rsidR="004B12E6" w:rsidRPr="004B12E6">
        <w:rPr>
          <w:i/>
        </w:rPr>
        <w:t>I appeal to you therefore, brothers and sisters, by the mercies of God, to present your bodies as a living sacrifice, holy and acceptable to God, which is your spiritual worship</w:t>
      </w:r>
      <w:r w:rsidR="004B12E6">
        <w:rPr>
          <w:i/>
        </w:rPr>
        <w:t>.</w:t>
      </w:r>
      <w:r w:rsidRPr="003036FC">
        <w:rPr>
          <w:b/>
          <w:i/>
        </w:rPr>
        <w:t xml:space="preserve"> </w:t>
      </w:r>
      <w:r w:rsidR="004B12E6">
        <w:rPr>
          <w:b/>
          <w:i/>
        </w:rPr>
        <w:t xml:space="preserve"> </w:t>
      </w:r>
      <w:r w:rsidRPr="00525A71">
        <w:rPr>
          <w:b/>
        </w:rPr>
        <w:t>–</w:t>
      </w:r>
      <w:r w:rsidR="004B12E6">
        <w:rPr>
          <w:b/>
        </w:rPr>
        <w:t>Romans 12:1-8</w:t>
      </w:r>
    </w:p>
    <w:p w:rsidR="004B12E6" w:rsidRDefault="004B12E6" w:rsidP="003436B3">
      <w:pPr>
        <w:spacing w:after="0"/>
      </w:pPr>
      <w:r>
        <w:t xml:space="preserve">How healthy are you?  Paul reminds us that we need to be stewards of our physical bodies and do our best to keep them holy and acceptable to God.  Is your diet healthful? </w:t>
      </w:r>
      <w:r w:rsidR="00EB6424">
        <w:t xml:space="preserve"> Do you consume alcohol only in moderation? </w:t>
      </w:r>
      <w:r>
        <w:t xml:space="preserve">Do you exercise? </w:t>
      </w:r>
      <w:r w:rsidR="00EB6424">
        <w:t xml:space="preserve"> </w:t>
      </w:r>
      <w:r>
        <w:t xml:space="preserve">Get enough sleep? </w:t>
      </w:r>
      <w:r w:rsidR="00EB6424">
        <w:t xml:space="preserve"> Do you smoke?  What can you do to be a better steward of your health?</w:t>
      </w:r>
    </w:p>
    <w:p w:rsidR="004B12E6" w:rsidRDefault="004B12E6" w:rsidP="003436B3">
      <w:pPr>
        <w:spacing w:after="0"/>
      </w:pPr>
    </w:p>
    <w:p w:rsidR="00981239" w:rsidRDefault="00981239">
      <w:r>
        <w:br w:type="page"/>
      </w:r>
    </w:p>
    <w:p w:rsidR="00843892" w:rsidRPr="00843892" w:rsidRDefault="00843892" w:rsidP="00DA6626">
      <w:pPr>
        <w:spacing w:after="0"/>
        <w:rPr>
          <w:rStyle w:val="hdg"/>
          <w:rFonts w:cstheme="minorBidi"/>
          <w:b/>
          <w:sz w:val="32"/>
        </w:rPr>
      </w:pPr>
      <w:bookmarkStart w:id="1" w:name="Newsletter_Articles"/>
      <w:r>
        <w:rPr>
          <w:rStyle w:val="hdg"/>
          <w:rFonts w:cstheme="minorBidi"/>
          <w:b/>
          <w:sz w:val="32"/>
        </w:rPr>
        <w:lastRenderedPageBreak/>
        <w:t xml:space="preserve">Newsletter </w:t>
      </w:r>
      <w:r w:rsidR="009230F7">
        <w:rPr>
          <w:rStyle w:val="hdg"/>
          <w:rFonts w:cstheme="minorBidi"/>
          <w:b/>
          <w:sz w:val="32"/>
        </w:rPr>
        <w:t>a</w:t>
      </w:r>
      <w:r>
        <w:rPr>
          <w:rStyle w:val="hdg"/>
          <w:rFonts w:cstheme="minorBidi"/>
          <w:b/>
          <w:sz w:val="32"/>
        </w:rPr>
        <w:t>rticle</w:t>
      </w:r>
      <w:r w:rsidR="0048012E">
        <w:rPr>
          <w:rStyle w:val="hdg"/>
          <w:rFonts w:cstheme="minorBidi"/>
          <w:b/>
          <w:sz w:val="32"/>
        </w:rPr>
        <w:t>s</w:t>
      </w:r>
    </w:p>
    <w:bookmarkEnd w:id="1"/>
    <w:p w:rsidR="00843892" w:rsidRPr="00843892" w:rsidRDefault="008A6A7E" w:rsidP="00DA6626">
      <w:pPr>
        <w:spacing w:after="0"/>
        <w:rPr>
          <w:rStyle w:val="hdg"/>
          <w:rFonts w:cstheme="minorBidi"/>
          <w:i/>
        </w:rPr>
      </w:pPr>
      <w:r>
        <w:rPr>
          <w:rStyle w:val="hdg"/>
          <w:rFonts w:cstheme="minorBidi"/>
          <w:i/>
        </w:rPr>
        <w:t>Just c</w:t>
      </w:r>
      <w:r w:rsidR="00843892" w:rsidRPr="00843892">
        <w:rPr>
          <w:rStyle w:val="hdg"/>
          <w:rFonts w:cstheme="minorBidi"/>
          <w:i/>
        </w:rPr>
        <w:t xml:space="preserve">opy and paste into your </w:t>
      </w:r>
      <w:r w:rsidR="00143DE7">
        <w:rPr>
          <w:rStyle w:val="hdg"/>
          <w:rFonts w:cstheme="minorBidi"/>
          <w:i/>
        </w:rPr>
        <w:t>newsletter</w:t>
      </w:r>
      <w:r w:rsidR="00843892" w:rsidRPr="00843892">
        <w:rPr>
          <w:rStyle w:val="hdg"/>
          <w:rFonts w:cstheme="minorBidi"/>
          <w:i/>
        </w:rPr>
        <w:t>!</w:t>
      </w:r>
    </w:p>
    <w:p w:rsidR="00802271" w:rsidRDefault="00802271" w:rsidP="00DA6626">
      <w:pPr>
        <w:spacing w:after="0"/>
        <w:rPr>
          <w:i/>
        </w:rPr>
      </w:pPr>
    </w:p>
    <w:p w:rsidR="009A4B37" w:rsidRDefault="0048012E" w:rsidP="00DA6626">
      <w:pPr>
        <w:spacing w:after="0"/>
        <w:rPr>
          <w:i/>
        </w:rPr>
      </w:pPr>
      <w:r w:rsidRPr="003436B3">
        <w:rPr>
          <w:b/>
          <w:i/>
        </w:rPr>
        <w:t>Article #1</w:t>
      </w:r>
      <w:r>
        <w:rPr>
          <w:i/>
        </w:rPr>
        <w:t xml:space="preserve">: </w:t>
      </w:r>
      <w:r w:rsidR="00843892">
        <w:rPr>
          <w:i/>
        </w:rPr>
        <w:t xml:space="preserve">Source: </w:t>
      </w:r>
      <w:r>
        <w:rPr>
          <w:i/>
        </w:rPr>
        <w:t xml:space="preserve">Rob Blezard, </w:t>
      </w:r>
      <w:r w:rsidR="00F8253A">
        <w:rPr>
          <w:i/>
        </w:rPr>
        <w:t>Stewardship of Life Institute</w:t>
      </w:r>
    </w:p>
    <w:p w:rsidR="009A4B37" w:rsidRDefault="009A4B37" w:rsidP="00DA6626">
      <w:pPr>
        <w:spacing w:after="0"/>
      </w:pPr>
    </w:p>
    <w:p w:rsidR="0048012E" w:rsidRPr="0048012E" w:rsidRDefault="0048012E" w:rsidP="0048012E">
      <w:pPr>
        <w:rPr>
          <w:u w:val="single"/>
        </w:rPr>
      </w:pPr>
      <w:r w:rsidRPr="0048012E">
        <w:rPr>
          <w:u w:val="single"/>
        </w:rPr>
        <w:t>Stewardship 101</w:t>
      </w:r>
    </w:p>
    <w:p w:rsidR="0067457E" w:rsidRPr="00FF405E" w:rsidRDefault="00F070A1" w:rsidP="0067457E">
      <w:pPr>
        <w:rPr>
          <w:sz w:val="40"/>
        </w:rPr>
      </w:pPr>
      <w:r>
        <w:rPr>
          <w:sz w:val="40"/>
        </w:rPr>
        <w:t>The problem (and power) of money</w:t>
      </w:r>
    </w:p>
    <w:p w:rsidR="00F070A1" w:rsidRDefault="00F070A1" w:rsidP="00F070A1">
      <w:pPr>
        <w:rPr>
          <w:rFonts w:ascii="Verdana" w:hAnsi="Verdana"/>
          <w:color w:val="010000"/>
          <w:sz w:val="27"/>
          <w:szCs w:val="27"/>
          <w:shd w:val="clear" w:color="auto" w:fill="FFFFFF"/>
        </w:rPr>
      </w:pPr>
      <w:r>
        <w:rPr>
          <w:i/>
          <w:color w:val="010000"/>
          <w:sz w:val="24"/>
          <w:szCs w:val="24"/>
          <w:shd w:val="clear" w:color="auto" w:fill="FFFFFF"/>
        </w:rPr>
        <w:t>[</w:t>
      </w:r>
      <w:r w:rsidRPr="00F1574B">
        <w:rPr>
          <w:i/>
          <w:color w:val="010000"/>
          <w:sz w:val="24"/>
          <w:szCs w:val="24"/>
          <w:shd w:val="clear" w:color="auto" w:fill="FFFFFF"/>
        </w:rPr>
        <w:t>Jesus told the rich man</w:t>
      </w:r>
      <w:r>
        <w:rPr>
          <w:i/>
          <w:color w:val="010000"/>
          <w:sz w:val="24"/>
          <w:szCs w:val="24"/>
          <w:shd w:val="clear" w:color="auto" w:fill="FFFFFF"/>
        </w:rPr>
        <w:t>]</w:t>
      </w:r>
      <w:r w:rsidRPr="00F1574B">
        <w:rPr>
          <w:i/>
          <w:color w:val="010000"/>
          <w:sz w:val="24"/>
          <w:szCs w:val="24"/>
          <w:shd w:val="clear" w:color="auto" w:fill="FFFFFF"/>
        </w:rPr>
        <w:t xml:space="preserve"> “You lack one thing; go, sell what you own, and give the money to the poor, and you will have treasure in heaven; then come, follow me.”</w:t>
      </w:r>
      <w:r w:rsidRPr="00F1574B">
        <w:rPr>
          <w:i/>
          <w:sz w:val="24"/>
          <w:szCs w:val="24"/>
        </w:rPr>
        <w:t xml:space="preserve"> </w:t>
      </w:r>
      <w:r w:rsidRPr="00F1574B">
        <w:rPr>
          <w:i/>
          <w:color w:val="010000"/>
          <w:sz w:val="24"/>
          <w:szCs w:val="24"/>
          <w:shd w:val="clear" w:color="auto" w:fill="FFFFFF"/>
        </w:rPr>
        <w:t xml:space="preserve">When he heard this, he was shocked and went away grieving, for he had many possessions. </w:t>
      </w:r>
      <w:r>
        <w:rPr>
          <w:i/>
          <w:color w:val="010000"/>
          <w:sz w:val="24"/>
          <w:szCs w:val="24"/>
          <w:shd w:val="clear" w:color="auto" w:fill="FFFFFF"/>
        </w:rPr>
        <w:t xml:space="preserve"> … [Jesus taught the disciples,] “</w:t>
      </w:r>
      <w:r w:rsidRPr="00F1574B">
        <w:rPr>
          <w:i/>
          <w:color w:val="010000"/>
          <w:sz w:val="24"/>
          <w:szCs w:val="24"/>
          <w:shd w:val="clear" w:color="auto" w:fill="FFFFFF"/>
        </w:rPr>
        <w:t>It is easier for a camel to go through the eye of a needle than for someone who is rich to enter the kingdom of God.”</w:t>
      </w:r>
      <w:r>
        <w:rPr>
          <w:i/>
          <w:color w:val="010000"/>
          <w:sz w:val="24"/>
          <w:szCs w:val="24"/>
          <w:shd w:val="clear" w:color="auto" w:fill="FFFFFF"/>
        </w:rPr>
        <w:t xml:space="preserve"> </w:t>
      </w:r>
      <w:r w:rsidRPr="00F1574B">
        <w:rPr>
          <w:b/>
          <w:i/>
          <w:color w:val="010000"/>
          <w:sz w:val="24"/>
          <w:szCs w:val="24"/>
          <w:shd w:val="clear" w:color="auto" w:fill="FFFFFF"/>
        </w:rPr>
        <w:t>–Mark 10:21b-22</w:t>
      </w:r>
      <w:r>
        <w:rPr>
          <w:b/>
          <w:i/>
          <w:color w:val="010000"/>
          <w:sz w:val="24"/>
          <w:szCs w:val="24"/>
          <w:shd w:val="clear" w:color="auto" w:fill="FFFFFF"/>
        </w:rPr>
        <w:t>, 25</w:t>
      </w:r>
    </w:p>
    <w:p w:rsidR="00F070A1" w:rsidRDefault="00F070A1" w:rsidP="00F070A1">
      <w:pPr>
        <w:rPr>
          <w:color w:val="010000"/>
          <w:sz w:val="24"/>
          <w:szCs w:val="24"/>
          <w:shd w:val="clear" w:color="auto" w:fill="FFFFFF"/>
        </w:rPr>
      </w:pPr>
      <w:r>
        <w:rPr>
          <w:color w:val="010000"/>
          <w:sz w:val="24"/>
          <w:szCs w:val="24"/>
          <w:shd w:val="clear" w:color="auto" w:fill="FFFFFF"/>
        </w:rPr>
        <w:t>During a study on th</w:t>
      </w:r>
      <w:r w:rsidR="00981239">
        <w:rPr>
          <w:color w:val="010000"/>
          <w:sz w:val="24"/>
          <w:szCs w:val="24"/>
          <w:shd w:val="clear" w:color="auto" w:fill="FFFFFF"/>
        </w:rPr>
        <w:t>is</w:t>
      </w:r>
      <w:r>
        <w:rPr>
          <w:color w:val="010000"/>
          <w:sz w:val="24"/>
          <w:szCs w:val="24"/>
          <w:shd w:val="clear" w:color="auto" w:fill="FFFFFF"/>
        </w:rPr>
        <w:t xml:space="preserve"> passage</w:t>
      </w:r>
      <w:r w:rsidR="00D276D0">
        <w:rPr>
          <w:color w:val="010000"/>
          <w:sz w:val="24"/>
          <w:szCs w:val="24"/>
          <w:shd w:val="clear" w:color="auto" w:fill="FFFFFF"/>
        </w:rPr>
        <w:t xml:space="preserve"> several years ago</w:t>
      </w:r>
      <w:r>
        <w:rPr>
          <w:color w:val="010000"/>
          <w:sz w:val="24"/>
          <w:szCs w:val="24"/>
          <w:shd w:val="clear" w:color="auto" w:fill="FFFFFF"/>
        </w:rPr>
        <w:t>, a man of means asked</w:t>
      </w:r>
      <w:r w:rsidR="00EB6424">
        <w:rPr>
          <w:color w:val="010000"/>
          <w:sz w:val="24"/>
          <w:szCs w:val="24"/>
          <w:shd w:val="clear" w:color="auto" w:fill="FFFFFF"/>
        </w:rPr>
        <w:t>, “Why does Jesus hate money</w:t>
      </w:r>
      <w:r>
        <w:rPr>
          <w:color w:val="010000"/>
          <w:sz w:val="24"/>
          <w:szCs w:val="24"/>
          <w:shd w:val="clear" w:color="auto" w:fill="FFFFFF"/>
        </w:rPr>
        <w:t xml:space="preserve">?” </w:t>
      </w:r>
      <w:r w:rsidR="00EB6424">
        <w:rPr>
          <w:color w:val="010000"/>
          <w:sz w:val="24"/>
          <w:szCs w:val="24"/>
          <w:shd w:val="clear" w:color="auto" w:fill="FFFFFF"/>
        </w:rPr>
        <w:t>This man’s f</w:t>
      </w:r>
      <w:r>
        <w:rPr>
          <w:color w:val="010000"/>
          <w:sz w:val="24"/>
          <w:szCs w:val="24"/>
          <w:shd w:val="clear" w:color="auto" w:fill="FFFFFF"/>
        </w:rPr>
        <w:t xml:space="preserve">amily saw money as a good thing, and he </w:t>
      </w:r>
      <w:r w:rsidR="00EB6424">
        <w:rPr>
          <w:color w:val="010000"/>
          <w:sz w:val="24"/>
          <w:szCs w:val="24"/>
          <w:shd w:val="clear" w:color="auto" w:fill="FFFFFF"/>
        </w:rPr>
        <w:t xml:space="preserve">couldn’t </w:t>
      </w:r>
      <w:r>
        <w:rPr>
          <w:color w:val="010000"/>
          <w:sz w:val="24"/>
          <w:szCs w:val="24"/>
          <w:shd w:val="clear" w:color="auto" w:fill="FFFFFF"/>
        </w:rPr>
        <w:t>understand why Jesus seem</w:t>
      </w:r>
      <w:r w:rsidR="00EB6424">
        <w:rPr>
          <w:color w:val="010000"/>
          <w:sz w:val="24"/>
          <w:szCs w:val="24"/>
          <w:shd w:val="clear" w:color="auto" w:fill="FFFFFF"/>
        </w:rPr>
        <w:t>ingly s</w:t>
      </w:r>
      <w:r>
        <w:rPr>
          <w:color w:val="010000"/>
          <w:sz w:val="24"/>
          <w:szCs w:val="24"/>
          <w:shd w:val="clear" w:color="auto" w:fill="FFFFFF"/>
        </w:rPr>
        <w:t>peak</w:t>
      </w:r>
      <w:r w:rsidR="00EB6424">
        <w:rPr>
          <w:color w:val="010000"/>
          <w:sz w:val="24"/>
          <w:szCs w:val="24"/>
          <w:shd w:val="clear" w:color="auto" w:fill="FFFFFF"/>
        </w:rPr>
        <w:t>s</w:t>
      </w:r>
      <w:r>
        <w:rPr>
          <w:color w:val="010000"/>
          <w:sz w:val="24"/>
          <w:szCs w:val="24"/>
          <w:shd w:val="clear" w:color="auto" w:fill="FFFFFF"/>
        </w:rPr>
        <w:t xml:space="preserve"> negatively of wealth again and again. For instance, there’s the Parable of the Rich Fool (Luke 12:16-21), or Jesus’ insistence that we cannot love God and wealth (Matthew 6:24).</w:t>
      </w:r>
    </w:p>
    <w:p w:rsidR="00F070A1" w:rsidRDefault="00F070A1" w:rsidP="00F070A1">
      <w:pPr>
        <w:rPr>
          <w:color w:val="010000"/>
          <w:sz w:val="24"/>
          <w:szCs w:val="24"/>
          <w:shd w:val="clear" w:color="auto" w:fill="FFFFFF"/>
        </w:rPr>
      </w:pPr>
      <w:r>
        <w:rPr>
          <w:color w:val="010000"/>
          <w:sz w:val="24"/>
          <w:szCs w:val="24"/>
          <w:shd w:val="clear" w:color="auto" w:fill="FFFFFF"/>
        </w:rPr>
        <w:t>In fact, Jesus talks about money more than nearly anything else</w:t>
      </w:r>
      <w:r w:rsidR="00D276D0">
        <w:rPr>
          <w:color w:val="010000"/>
          <w:sz w:val="24"/>
          <w:szCs w:val="24"/>
          <w:shd w:val="clear" w:color="auto" w:fill="FFFFFF"/>
        </w:rPr>
        <w:t>, and it’s often in terms that are hard for us comfortable Americans to hear</w:t>
      </w:r>
      <w:r>
        <w:rPr>
          <w:color w:val="010000"/>
          <w:sz w:val="24"/>
          <w:szCs w:val="24"/>
          <w:shd w:val="clear" w:color="auto" w:fill="FFFFFF"/>
        </w:rPr>
        <w:t>.</w:t>
      </w:r>
      <w:r w:rsidR="00EB6424">
        <w:rPr>
          <w:color w:val="010000"/>
          <w:sz w:val="24"/>
          <w:szCs w:val="24"/>
          <w:shd w:val="clear" w:color="auto" w:fill="FFFFFF"/>
        </w:rPr>
        <w:t xml:space="preserve"> </w:t>
      </w:r>
      <w:r>
        <w:rPr>
          <w:color w:val="010000"/>
          <w:sz w:val="24"/>
          <w:szCs w:val="24"/>
          <w:shd w:val="clear" w:color="auto" w:fill="FFFFFF"/>
        </w:rPr>
        <w:t xml:space="preserve"> </w:t>
      </w:r>
      <w:r w:rsidR="00EB6424">
        <w:rPr>
          <w:color w:val="010000"/>
          <w:sz w:val="24"/>
          <w:szCs w:val="24"/>
          <w:shd w:val="clear" w:color="auto" w:fill="FFFFFF"/>
        </w:rPr>
        <w:t>J</w:t>
      </w:r>
      <w:r>
        <w:rPr>
          <w:color w:val="010000"/>
          <w:sz w:val="24"/>
          <w:szCs w:val="24"/>
          <w:shd w:val="clear" w:color="auto" w:fill="FFFFFF"/>
        </w:rPr>
        <w:t xml:space="preserve">esus </w:t>
      </w:r>
      <w:r w:rsidR="00EB6424">
        <w:rPr>
          <w:color w:val="010000"/>
          <w:sz w:val="24"/>
          <w:szCs w:val="24"/>
          <w:shd w:val="clear" w:color="auto" w:fill="FFFFFF"/>
        </w:rPr>
        <w:t xml:space="preserve">repeatedly </w:t>
      </w:r>
      <w:r>
        <w:rPr>
          <w:color w:val="010000"/>
          <w:sz w:val="24"/>
          <w:szCs w:val="24"/>
          <w:shd w:val="clear" w:color="auto" w:fill="FFFFFF"/>
        </w:rPr>
        <w:t xml:space="preserve">warns about the corrupting influence of money on our lives, minds, and souls.  </w:t>
      </w:r>
      <w:r w:rsidR="00EB6424">
        <w:rPr>
          <w:color w:val="010000"/>
          <w:sz w:val="24"/>
          <w:szCs w:val="24"/>
          <w:shd w:val="clear" w:color="auto" w:fill="FFFFFF"/>
        </w:rPr>
        <w:t>He</w:t>
      </w:r>
      <w:r w:rsidR="00981239">
        <w:rPr>
          <w:color w:val="010000"/>
          <w:sz w:val="24"/>
          <w:szCs w:val="24"/>
          <w:shd w:val="clear" w:color="auto" w:fill="FFFFFF"/>
        </w:rPr>
        <w:t xml:space="preserve"> tells it </w:t>
      </w:r>
      <w:r w:rsidR="00EB6424">
        <w:rPr>
          <w:color w:val="010000"/>
          <w:sz w:val="24"/>
          <w:szCs w:val="24"/>
          <w:shd w:val="clear" w:color="auto" w:fill="FFFFFF"/>
        </w:rPr>
        <w:t>plain in Matthew 6:21</w:t>
      </w:r>
      <w:r w:rsidR="00D276D0">
        <w:rPr>
          <w:color w:val="010000"/>
          <w:sz w:val="24"/>
          <w:szCs w:val="24"/>
          <w:shd w:val="clear" w:color="auto" w:fill="FFFFFF"/>
        </w:rPr>
        <w:t xml:space="preserve">: </w:t>
      </w:r>
      <w:r w:rsidR="00EB6424">
        <w:rPr>
          <w:color w:val="010000"/>
          <w:sz w:val="24"/>
          <w:szCs w:val="24"/>
          <w:shd w:val="clear" w:color="auto" w:fill="FFFFFF"/>
        </w:rPr>
        <w:t>wher</w:t>
      </w:r>
      <w:r>
        <w:rPr>
          <w:color w:val="010000"/>
          <w:sz w:val="24"/>
          <w:szCs w:val="24"/>
          <w:shd w:val="clear" w:color="auto" w:fill="FFFFFF"/>
        </w:rPr>
        <w:t>e our treasure is, our hearts are also</w:t>
      </w:r>
      <w:r w:rsidR="00EB6424">
        <w:rPr>
          <w:color w:val="010000"/>
          <w:sz w:val="24"/>
          <w:szCs w:val="24"/>
          <w:shd w:val="clear" w:color="auto" w:fill="FFFFFF"/>
        </w:rPr>
        <w:t>. (Most of us think it’s the other way around!)</w:t>
      </w:r>
    </w:p>
    <w:p w:rsidR="00F070A1" w:rsidRDefault="00F070A1" w:rsidP="00F070A1">
      <w:pPr>
        <w:rPr>
          <w:color w:val="010000"/>
          <w:sz w:val="24"/>
          <w:szCs w:val="24"/>
          <w:shd w:val="clear" w:color="auto" w:fill="FFFFFF"/>
        </w:rPr>
      </w:pPr>
      <w:r>
        <w:rPr>
          <w:color w:val="010000"/>
          <w:sz w:val="24"/>
          <w:szCs w:val="24"/>
          <w:shd w:val="clear" w:color="auto" w:fill="FFFFFF"/>
        </w:rPr>
        <w:t xml:space="preserve">Wealth poses deep spiritual risks for the people of God. </w:t>
      </w:r>
      <w:r w:rsidR="00D276D0">
        <w:rPr>
          <w:color w:val="010000"/>
          <w:sz w:val="24"/>
          <w:szCs w:val="24"/>
          <w:shd w:val="clear" w:color="auto" w:fill="FFFFFF"/>
        </w:rPr>
        <w:t xml:space="preserve"> </w:t>
      </w:r>
      <w:r>
        <w:rPr>
          <w:color w:val="010000"/>
          <w:sz w:val="24"/>
          <w:szCs w:val="24"/>
          <w:shd w:val="clear" w:color="auto" w:fill="FFFFFF"/>
        </w:rPr>
        <w:t xml:space="preserve">From Jesus’ teachings we </w:t>
      </w:r>
      <w:r w:rsidR="00D276D0">
        <w:rPr>
          <w:color w:val="010000"/>
          <w:sz w:val="24"/>
          <w:szCs w:val="24"/>
          <w:shd w:val="clear" w:color="auto" w:fill="FFFFFF"/>
        </w:rPr>
        <w:t xml:space="preserve">know </w:t>
      </w:r>
      <w:r>
        <w:rPr>
          <w:color w:val="010000"/>
          <w:sz w:val="24"/>
          <w:szCs w:val="24"/>
          <w:shd w:val="clear" w:color="auto" w:fill="FFFFFF"/>
        </w:rPr>
        <w:t xml:space="preserve">that money has the power to </w:t>
      </w:r>
      <w:r w:rsidR="00D276D0">
        <w:rPr>
          <w:color w:val="010000"/>
          <w:sz w:val="24"/>
          <w:szCs w:val="24"/>
          <w:shd w:val="clear" w:color="auto" w:fill="FFFFFF"/>
        </w:rPr>
        <w:t xml:space="preserve">curve </w:t>
      </w:r>
      <w:r>
        <w:rPr>
          <w:color w:val="010000"/>
          <w:sz w:val="24"/>
          <w:szCs w:val="24"/>
          <w:shd w:val="clear" w:color="auto" w:fill="FFFFFF"/>
        </w:rPr>
        <w:t xml:space="preserve">us inward </w:t>
      </w:r>
      <w:r w:rsidR="00D276D0">
        <w:rPr>
          <w:color w:val="010000"/>
          <w:sz w:val="24"/>
          <w:szCs w:val="24"/>
          <w:shd w:val="clear" w:color="auto" w:fill="FFFFFF"/>
        </w:rPr>
        <w:t>on ourselves, obsessed with what we own and how we can accumulate more.  Jesus calls disciples to l</w:t>
      </w:r>
      <w:r>
        <w:rPr>
          <w:color w:val="010000"/>
          <w:sz w:val="24"/>
          <w:szCs w:val="24"/>
          <w:shd w:val="clear" w:color="auto" w:fill="FFFFFF"/>
        </w:rPr>
        <w:t>ov</w:t>
      </w:r>
      <w:r w:rsidR="00D276D0">
        <w:rPr>
          <w:color w:val="010000"/>
          <w:sz w:val="24"/>
          <w:szCs w:val="24"/>
          <w:shd w:val="clear" w:color="auto" w:fill="FFFFFF"/>
        </w:rPr>
        <w:t>e</w:t>
      </w:r>
      <w:r>
        <w:rPr>
          <w:color w:val="010000"/>
          <w:sz w:val="24"/>
          <w:szCs w:val="24"/>
          <w:shd w:val="clear" w:color="auto" w:fill="FFFFFF"/>
        </w:rPr>
        <w:t xml:space="preserve"> God with all our </w:t>
      </w:r>
      <w:r w:rsidR="00D276D0">
        <w:rPr>
          <w:color w:val="010000"/>
          <w:sz w:val="24"/>
          <w:szCs w:val="24"/>
          <w:shd w:val="clear" w:color="auto" w:fill="FFFFFF"/>
        </w:rPr>
        <w:t xml:space="preserve">being and to love </w:t>
      </w:r>
      <w:r>
        <w:rPr>
          <w:color w:val="010000"/>
          <w:sz w:val="24"/>
          <w:szCs w:val="24"/>
          <w:shd w:val="clear" w:color="auto" w:fill="FFFFFF"/>
        </w:rPr>
        <w:t>our neighbor as ourselves</w:t>
      </w:r>
      <w:r w:rsidR="00F55A5C">
        <w:rPr>
          <w:color w:val="010000"/>
          <w:sz w:val="24"/>
          <w:szCs w:val="24"/>
          <w:shd w:val="clear" w:color="auto" w:fill="FFFFFF"/>
        </w:rPr>
        <w:t>, but m</w:t>
      </w:r>
      <w:r w:rsidR="00233656">
        <w:rPr>
          <w:color w:val="010000"/>
          <w:sz w:val="24"/>
          <w:szCs w:val="24"/>
          <w:shd w:val="clear" w:color="auto" w:fill="FFFFFF"/>
        </w:rPr>
        <w:t xml:space="preserve">oney can get in the way. </w:t>
      </w:r>
    </w:p>
    <w:p w:rsidR="00F070A1" w:rsidRDefault="00F070A1" w:rsidP="00F070A1">
      <w:pPr>
        <w:rPr>
          <w:color w:val="010000"/>
          <w:sz w:val="24"/>
          <w:szCs w:val="24"/>
          <w:shd w:val="clear" w:color="auto" w:fill="FFFFFF"/>
        </w:rPr>
      </w:pPr>
      <w:r>
        <w:rPr>
          <w:color w:val="010000"/>
          <w:sz w:val="24"/>
          <w:szCs w:val="24"/>
          <w:shd w:val="clear" w:color="auto" w:fill="FFFFFF"/>
        </w:rPr>
        <w:t xml:space="preserve">That was the issue with the rich man in Mark 10:17-27. The “one thing” he lacks, Jesus tells him, can be satisfied by selling </w:t>
      </w:r>
      <w:r w:rsidR="00233656">
        <w:rPr>
          <w:color w:val="010000"/>
          <w:sz w:val="24"/>
          <w:szCs w:val="24"/>
          <w:shd w:val="clear" w:color="auto" w:fill="FFFFFF"/>
        </w:rPr>
        <w:t xml:space="preserve">his possessions and </w:t>
      </w:r>
      <w:r>
        <w:rPr>
          <w:color w:val="010000"/>
          <w:sz w:val="24"/>
          <w:szCs w:val="24"/>
          <w:shd w:val="clear" w:color="auto" w:fill="FFFFFF"/>
        </w:rPr>
        <w:t xml:space="preserve">giving </w:t>
      </w:r>
      <w:r w:rsidR="00F55A5C">
        <w:rPr>
          <w:color w:val="010000"/>
          <w:sz w:val="24"/>
          <w:szCs w:val="24"/>
          <w:shd w:val="clear" w:color="auto" w:fill="FFFFFF"/>
        </w:rPr>
        <w:t>a</w:t>
      </w:r>
      <w:r w:rsidR="00233656">
        <w:rPr>
          <w:color w:val="010000"/>
          <w:sz w:val="24"/>
          <w:szCs w:val="24"/>
          <w:shd w:val="clear" w:color="auto" w:fill="FFFFFF"/>
        </w:rPr>
        <w:t>way</w:t>
      </w:r>
      <w:r w:rsidR="00F55A5C">
        <w:rPr>
          <w:color w:val="010000"/>
          <w:sz w:val="24"/>
          <w:szCs w:val="24"/>
          <w:shd w:val="clear" w:color="auto" w:fill="FFFFFF"/>
        </w:rPr>
        <w:t xml:space="preserve"> the proceeds</w:t>
      </w:r>
      <w:r w:rsidR="00233656">
        <w:rPr>
          <w:color w:val="010000"/>
          <w:sz w:val="24"/>
          <w:szCs w:val="24"/>
          <w:shd w:val="clear" w:color="auto" w:fill="FFFFFF"/>
        </w:rPr>
        <w:t xml:space="preserve">. </w:t>
      </w:r>
      <w:r>
        <w:rPr>
          <w:color w:val="010000"/>
          <w:sz w:val="24"/>
          <w:szCs w:val="24"/>
          <w:shd w:val="clear" w:color="auto" w:fill="FFFFFF"/>
        </w:rPr>
        <w:t xml:space="preserve"> Generous giving would break the bond that money has over him and re-center him on loving God and loving neighbor. </w:t>
      </w:r>
    </w:p>
    <w:p w:rsidR="00F070A1" w:rsidRDefault="00F070A1" w:rsidP="00F070A1">
      <w:pPr>
        <w:rPr>
          <w:color w:val="010000"/>
          <w:sz w:val="24"/>
          <w:szCs w:val="24"/>
          <w:shd w:val="clear" w:color="auto" w:fill="FFFFFF"/>
        </w:rPr>
      </w:pPr>
      <w:r>
        <w:rPr>
          <w:color w:val="010000"/>
          <w:sz w:val="24"/>
          <w:szCs w:val="24"/>
          <w:shd w:val="clear" w:color="auto" w:fill="FFFFFF"/>
        </w:rPr>
        <w:t xml:space="preserve">Generosity is the spiritual prescription Jesus gives the rich man, and it’s the one for us, too.  </w:t>
      </w:r>
    </w:p>
    <w:p w:rsidR="00F070A1" w:rsidRDefault="00F070A1" w:rsidP="00F070A1">
      <w:pPr>
        <w:rPr>
          <w:color w:val="010000"/>
          <w:sz w:val="24"/>
          <w:szCs w:val="24"/>
          <w:shd w:val="clear" w:color="auto" w:fill="FFFFFF"/>
        </w:rPr>
      </w:pPr>
      <w:r>
        <w:rPr>
          <w:color w:val="010000"/>
          <w:sz w:val="24"/>
          <w:szCs w:val="24"/>
          <w:shd w:val="clear" w:color="auto" w:fill="FFFFFF"/>
        </w:rPr>
        <w:t>When we talk about financial stewardship in the church, it’s often about how our giving benefits the congregation and helps “meet the budget</w:t>
      </w:r>
      <w:r w:rsidR="00E91776">
        <w:rPr>
          <w:color w:val="010000"/>
          <w:sz w:val="24"/>
          <w:szCs w:val="24"/>
          <w:shd w:val="clear" w:color="auto" w:fill="FFFFFF"/>
        </w:rPr>
        <w:t>.</w:t>
      </w:r>
      <w:r>
        <w:rPr>
          <w:color w:val="010000"/>
          <w:sz w:val="24"/>
          <w:szCs w:val="24"/>
          <w:shd w:val="clear" w:color="auto" w:fill="FFFFFF"/>
        </w:rPr>
        <w:t>” Instead, we might teach how generous giving benefits us by breaking the chains that money has on our hearts and souls.</w:t>
      </w:r>
    </w:p>
    <w:p w:rsidR="00F070A1" w:rsidRDefault="00E625E1" w:rsidP="00F070A1">
      <w:pPr>
        <w:rPr>
          <w:color w:val="010000"/>
          <w:sz w:val="24"/>
          <w:szCs w:val="24"/>
          <w:shd w:val="clear" w:color="auto" w:fill="FFFFFF"/>
        </w:rPr>
      </w:pPr>
      <w:r>
        <w:rPr>
          <w:color w:val="010000"/>
          <w:sz w:val="24"/>
          <w:szCs w:val="24"/>
          <w:shd w:val="clear" w:color="auto" w:fill="FFFFFF"/>
        </w:rPr>
        <w:lastRenderedPageBreak/>
        <w:t>By</w:t>
      </w:r>
      <w:r w:rsidR="00F070A1">
        <w:rPr>
          <w:color w:val="010000"/>
          <w:sz w:val="24"/>
          <w:szCs w:val="24"/>
          <w:shd w:val="clear" w:color="auto" w:fill="FFFFFF"/>
        </w:rPr>
        <w:t xml:space="preserve"> giving generously we can help the church, our neighbor </w:t>
      </w:r>
      <w:r w:rsidR="00F070A1" w:rsidRPr="00F423E8">
        <w:rPr>
          <w:i/>
          <w:color w:val="010000"/>
          <w:sz w:val="24"/>
          <w:szCs w:val="24"/>
          <w:shd w:val="clear" w:color="auto" w:fill="FFFFFF"/>
        </w:rPr>
        <w:t>and</w:t>
      </w:r>
      <w:r w:rsidR="00F070A1">
        <w:rPr>
          <w:color w:val="010000"/>
          <w:sz w:val="24"/>
          <w:szCs w:val="24"/>
          <w:shd w:val="clear" w:color="auto" w:fill="FFFFFF"/>
        </w:rPr>
        <w:t xml:space="preserve"> ourselves.  We can learn what it is to be free to love God with all our heart and our neighbor as ourselves. </w:t>
      </w:r>
    </w:p>
    <w:p w:rsidR="000A4A5D" w:rsidRDefault="000A4A5D" w:rsidP="0067457E"/>
    <w:p w:rsidR="0048012E" w:rsidRDefault="000B3E14" w:rsidP="000B3E14">
      <w:pPr>
        <w:spacing w:after="0"/>
      </w:pPr>
      <w:r w:rsidRPr="000B3E14">
        <w:rPr>
          <w:rFonts w:ascii="Trebuchet MS" w:hAnsi="Trebuchet MS" w:cs="Times New Roman"/>
          <w:i/>
          <w:iCs/>
          <w:color w:val="000000"/>
          <w:sz w:val="27"/>
        </w:rPr>
        <w:t>--Rob Blezard</w:t>
      </w:r>
    </w:p>
    <w:p w:rsidR="00DB75F0" w:rsidRPr="00DB75F0" w:rsidRDefault="003436B3" w:rsidP="00DA6626">
      <w:pPr>
        <w:spacing w:after="0"/>
        <w:rPr>
          <w:i/>
        </w:rPr>
      </w:pPr>
      <w:r>
        <w:rPr>
          <w:i/>
        </w:rPr>
        <w:t xml:space="preserve">Copyright © 2017, </w:t>
      </w:r>
      <w:r w:rsidRPr="00DB75F0">
        <w:rPr>
          <w:i/>
        </w:rPr>
        <w:t>Rev. Robert Blezard</w:t>
      </w:r>
      <w:r>
        <w:rPr>
          <w:i/>
        </w:rPr>
        <w:t>. Used by permission. Pastor</w:t>
      </w:r>
      <w:r w:rsidR="00DB75F0" w:rsidRPr="00DB75F0">
        <w:rPr>
          <w:i/>
        </w:rPr>
        <w:t xml:space="preserve"> Blezard works as content editor for </w:t>
      </w:r>
      <w:hyperlink r:id="rId7" w:history="1">
        <w:r w:rsidR="00DB75F0" w:rsidRPr="00DB75F0">
          <w:rPr>
            <w:rStyle w:val="Hyperlink"/>
            <w:rFonts w:cstheme="minorBidi"/>
            <w:i/>
          </w:rPr>
          <w:t>www.stewardshipoflife.org</w:t>
        </w:r>
      </w:hyperlink>
      <w:r w:rsidR="00DB75F0" w:rsidRPr="00DB75F0">
        <w:rPr>
          <w:i/>
        </w:rPr>
        <w:t>.</w:t>
      </w:r>
      <w:r w:rsidR="00F8253A">
        <w:rPr>
          <w:i/>
        </w:rPr>
        <w:t xml:space="preserve"> </w:t>
      </w:r>
      <w:proofErr w:type="gramStart"/>
      <w:r w:rsidR="00F8253A">
        <w:rPr>
          <w:i/>
        </w:rPr>
        <w:t>and</w:t>
      </w:r>
      <w:proofErr w:type="gramEnd"/>
      <w:r w:rsidR="00F8253A">
        <w:rPr>
          <w:i/>
        </w:rPr>
        <w:t xml:space="preserve"> serves as </w:t>
      </w:r>
      <w:r w:rsidR="00F8253A" w:rsidRPr="00DB75F0">
        <w:rPr>
          <w:i/>
        </w:rPr>
        <w:t>an assistant to the bishop</w:t>
      </w:r>
      <w:r w:rsidR="00F8253A">
        <w:rPr>
          <w:i/>
        </w:rPr>
        <w:t xml:space="preserve"> of the Lower Susquehanna Synod, ELCA.</w:t>
      </w:r>
    </w:p>
    <w:p w:rsidR="00DB75F0" w:rsidRDefault="00DB75F0" w:rsidP="00DA6626">
      <w:pPr>
        <w:spacing w:after="0"/>
      </w:pPr>
    </w:p>
    <w:p w:rsidR="00DB75F0" w:rsidRDefault="00DB75F0" w:rsidP="00DA6626">
      <w:pPr>
        <w:spacing w:after="0"/>
      </w:pPr>
    </w:p>
    <w:p w:rsidR="0048012E" w:rsidRDefault="0048012E" w:rsidP="00DA6626">
      <w:pPr>
        <w:spacing w:after="0"/>
      </w:pPr>
      <w:r w:rsidRPr="003436B3">
        <w:rPr>
          <w:b/>
        </w:rPr>
        <w:t>Article #2</w:t>
      </w:r>
      <w:r>
        <w:t xml:space="preserve"> – Source: Lutheran Church – Missouri Synod</w:t>
      </w:r>
      <w:r w:rsidR="00007402">
        <w:br/>
        <w:t>(</w:t>
      </w:r>
      <w:r w:rsidR="00007402" w:rsidRPr="00007402">
        <w:t>http://blogs.lcms.org/tag/stewardship-resources</w:t>
      </w:r>
      <w:r w:rsidR="00007402">
        <w:t>)</w:t>
      </w:r>
    </w:p>
    <w:p w:rsidR="0048012E" w:rsidRPr="0048012E" w:rsidRDefault="0048012E" w:rsidP="004533C7">
      <w:pPr>
        <w:spacing w:after="0"/>
      </w:pPr>
    </w:p>
    <w:p w:rsidR="00FF51A8" w:rsidRDefault="00FF51A8" w:rsidP="0067457E"/>
    <w:p w:rsidR="00FF51A8" w:rsidRPr="00FF51A8" w:rsidRDefault="00233656" w:rsidP="0067457E">
      <w:pPr>
        <w:rPr>
          <w:sz w:val="40"/>
        </w:rPr>
      </w:pPr>
      <w:r>
        <w:rPr>
          <w:sz w:val="40"/>
        </w:rPr>
        <w:t>As w</w:t>
      </w:r>
      <w:r w:rsidR="00807452">
        <w:rPr>
          <w:sz w:val="40"/>
        </w:rPr>
        <w:t xml:space="preserve">e give, </w:t>
      </w:r>
      <w:r>
        <w:rPr>
          <w:sz w:val="40"/>
        </w:rPr>
        <w:t xml:space="preserve">so </w:t>
      </w:r>
      <w:r w:rsidR="00807452">
        <w:rPr>
          <w:sz w:val="40"/>
        </w:rPr>
        <w:t>we live</w:t>
      </w:r>
    </w:p>
    <w:p w:rsidR="00E625E1" w:rsidRPr="00E625E1" w:rsidRDefault="00E625E1" w:rsidP="00E625E1">
      <w:pPr>
        <w:rPr>
          <w:color w:val="010000"/>
          <w:sz w:val="24"/>
          <w:szCs w:val="24"/>
          <w:shd w:val="clear" w:color="auto" w:fill="FFFFFF"/>
        </w:rPr>
      </w:pPr>
      <w:r w:rsidRPr="00E625E1">
        <w:rPr>
          <w:color w:val="010000"/>
          <w:sz w:val="24"/>
          <w:szCs w:val="24"/>
          <w:shd w:val="clear" w:color="auto" w:fill="FFFFFF"/>
        </w:rPr>
        <w:t xml:space="preserve">Winston Churchill reportedly said that “we make a living by what we get, but we make a life by what we give.” According to Churchill then, our lives are defined less by what we have gotten, and more by what we give away. </w:t>
      </w:r>
    </w:p>
    <w:p w:rsidR="00E625E1" w:rsidRPr="00E625E1" w:rsidRDefault="00E625E1" w:rsidP="00E625E1">
      <w:pPr>
        <w:rPr>
          <w:color w:val="010000"/>
          <w:sz w:val="24"/>
          <w:szCs w:val="24"/>
          <w:shd w:val="clear" w:color="auto" w:fill="FFFFFF"/>
        </w:rPr>
      </w:pPr>
      <w:r w:rsidRPr="00E625E1">
        <w:rPr>
          <w:color w:val="010000"/>
          <w:sz w:val="24"/>
          <w:szCs w:val="24"/>
          <w:shd w:val="clear" w:color="auto" w:fill="FFFFFF"/>
        </w:rPr>
        <w:t xml:space="preserve">Our Lord’s life is defined in this way. He gave completely of Himself for us. He became man for us. He taught the truth of God’s Word. He healed those with many and various diseases. He died the death that we deserve because of sin. He gave of Himself in order to save us from sin, death, and hell. And so, it is that by giving completely of Himself, He got for Himself us, making us citizens of His eternal kingdom by grace. </w:t>
      </w:r>
    </w:p>
    <w:p w:rsidR="00E625E1" w:rsidRPr="00E625E1" w:rsidRDefault="00E625E1" w:rsidP="00E625E1">
      <w:pPr>
        <w:rPr>
          <w:color w:val="010000"/>
          <w:sz w:val="24"/>
          <w:szCs w:val="24"/>
          <w:shd w:val="clear" w:color="auto" w:fill="FFFFFF"/>
        </w:rPr>
      </w:pPr>
      <w:r w:rsidRPr="00E625E1">
        <w:rPr>
          <w:color w:val="010000"/>
          <w:sz w:val="24"/>
          <w:szCs w:val="24"/>
          <w:shd w:val="clear" w:color="auto" w:fill="FFFFFF"/>
        </w:rPr>
        <w:t xml:space="preserve">As it was for Jesus, so it is also for us. We get more from giving than we do from simply getting. For giving softens our hearts and frees us from the grip which the worries of this world and making a living has on us. For when we are singularly focused on making a living, we are singularly focused on what we get. That mindset begins to bleed into all areas of our lives—our relationships with friends and family, with neighbors and coworkers, and with the Lord. It shifts our focus from asking the question—How can I be a friend, family member, neighbor, and servant to others—to asking the question—what have they done for me lately. We become more selfish instead of selfless. </w:t>
      </w:r>
    </w:p>
    <w:p w:rsidR="00E625E1" w:rsidRPr="00E625E1" w:rsidRDefault="00E625E1" w:rsidP="00E625E1">
      <w:pPr>
        <w:rPr>
          <w:color w:val="010000"/>
          <w:sz w:val="24"/>
          <w:szCs w:val="24"/>
          <w:shd w:val="clear" w:color="auto" w:fill="FFFFFF"/>
        </w:rPr>
      </w:pPr>
      <w:r w:rsidRPr="00E625E1">
        <w:rPr>
          <w:color w:val="010000"/>
          <w:sz w:val="24"/>
          <w:szCs w:val="24"/>
          <w:shd w:val="clear" w:color="auto" w:fill="FFFFFF"/>
        </w:rPr>
        <w:t xml:space="preserve">But when we give, we do not have less, we have more because when we give we join in the bond of friendship and family, the bond of service to those around us out of love for them. And love is the fulfillment of the Law. It is the nature of God Himself, for God is Love. </w:t>
      </w:r>
      <w:r w:rsidR="00981239" w:rsidRPr="00E625E1">
        <w:rPr>
          <w:color w:val="010000"/>
          <w:sz w:val="24"/>
          <w:szCs w:val="24"/>
          <w:shd w:val="clear" w:color="auto" w:fill="FFFFFF"/>
        </w:rPr>
        <w:t>Thus,</w:t>
      </w:r>
      <w:r w:rsidRPr="00E625E1">
        <w:rPr>
          <w:color w:val="010000"/>
          <w:sz w:val="24"/>
          <w:szCs w:val="24"/>
          <w:shd w:val="clear" w:color="auto" w:fill="FFFFFF"/>
        </w:rPr>
        <w:t xml:space="preserve"> we are </w:t>
      </w:r>
      <w:r w:rsidRPr="00E625E1">
        <w:rPr>
          <w:color w:val="010000"/>
          <w:sz w:val="24"/>
          <w:szCs w:val="24"/>
          <w:shd w:val="clear" w:color="auto" w:fill="FFFFFF"/>
        </w:rPr>
        <w:lastRenderedPageBreak/>
        <w:t xml:space="preserve">reflecting the divine nature. As Jesus </w:t>
      </w:r>
      <w:r w:rsidR="00981239" w:rsidRPr="00E625E1">
        <w:rPr>
          <w:color w:val="010000"/>
          <w:sz w:val="24"/>
          <w:szCs w:val="24"/>
          <w:shd w:val="clear" w:color="auto" w:fill="FFFFFF"/>
        </w:rPr>
        <w:t>said,</w:t>
      </w:r>
      <w:r w:rsidRPr="00E625E1">
        <w:rPr>
          <w:color w:val="010000"/>
          <w:sz w:val="24"/>
          <w:szCs w:val="24"/>
          <w:shd w:val="clear" w:color="auto" w:fill="FFFFFF"/>
        </w:rPr>
        <w:t xml:space="preserve"> “It is more blessed to give than to receive” (Acts 20:35).  </w:t>
      </w:r>
    </w:p>
    <w:p w:rsidR="00E625E1" w:rsidRDefault="00E625E1" w:rsidP="00E625E1">
      <w:pPr>
        <w:pStyle w:val="BodyA"/>
        <w:rPr>
          <w:rFonts w:ascii="Calibri" w:hAnsi="Calibri"/>
        </w:rPr>
      </w:pPr>
    </w:p>
    <w:p w:rsidR="007261EF" w:rsidRPr="00007402" w:rsidRDefault="00007402" w:rsidP="00DA6626">
      <w:pPr>
        <w:spacing w:after="0"/>
        <w:rPr>
          <w:rStyle w:val="hdg"/>
          <w:rFonts w:cstheme="minorBidi"/>
          <w:i/>
        </w:rPr>
      </w:pPr>
      <w:r w:rsidRPr="00007402">
        <w:rPr>
          <w:rStyle w:val="hdg"/>
          <w:rFonts w:cstheme="minorBidi"/>
          <w:i/>
        </w:rPr>
        <w:t>From the Stewardship Ministry of the Lutheran Church –Missouri Synod. Used by permission.</w:t>
      </w:r>
    </w:p>
    <w:p w:rsidR="007261EF" w:rsidRDefault="007261EF" w:rsidP="00DA6626">
      <w:pPr>
        <w:spacing w:after="0"/>
        <w:rPr>
          <w:rStyle w:val="hdg"/>
          <w:rFonts w:cstheme="minorBidi"/>
        </w:rPr>
      </w:pPr>
    </w:p>
    <w:p w:rsidR="00FF51A8" w:rsidRDefault="00FF51A8" w:rsidP="00DA6626">
      <w:pPr>
        <w:spacing w:after="0"/>
        <w:rPr>
          <w:rStyle w:val="hdg"/>
          <w:rFonts w:cstheme="minorBidi"/>
        </w:rPr>
      </w:pPr>
    </w:p>
    <w:p w:rsidR="00143DE7" w:rsidRPr="00143DE7" w:rsidRDefault="00143DE7" w:rsidP="00DA6626">
      <w:pPr>
        <w:spacing w:after="0"/>
        <w:rPr>
          <w:rStyle w:val="hdg"/>
          <w:rFonts w:cstheme="minorBidi"/>
          <w:b/>
          <w:sz w:val="32"/>
        </w:rPr>
      </w:pPr>
      <w:bookmarkStart w:id="2" w:name="Links_to_Resources"/>
      <w:r w:rsidRPr="00143DE7">
        <w:rPr>
          <w:rStyle w:val="hdg"/>
          <w:rFonts w:cstheme="minorBidi"/>
          <w:b/>
          <w:sz w:val="32"/>
        </w:rPr>
        <w:t xml:space="preserve">Links to </w:t>
      </w:r>
      <w:r w:rsidR="009230F7">
        <w:rPr>
          <w:rStyle w:val="hdg"/>
          <w:rFonts w:cstheme="minorBidi"/>
          <w:b/>
          <w:sz w:val="32"/>
        </w:rPr>
        <w:t>r</w:t>
      </w:r>
      <w:r w:rsidRPr="00143DE7">
        <w:rPr>
          <w:rStyle w:val="hdg"/>
          <w:rFonts w:cstheme="minorBidi"/>
          <w:b/>
          <w:sz w:val="32"/>
        </w:rPr>
        <w:t>esources</w:t>
      </w:r>
    </w:p>
    <w:bookmarkEnd w:id="2"/>
    <w:p w:rsidR="00044400" w:rsidRDefault="00044400" w:rsidP="00044400">
      <w:pPr>
        <w:spacing w:after="0"/>
      </w:pPr>
    </w:p>
    <w:p w:rsidR="00044400" w:rsidRPr="00143DE7" w:rsidRDefault="00044400" w:rsidP="00044400">
      <w:pPr>
        <w:spacing w:after="0"/>
        <w:rPr>
          <w:b/>
        </w:rPr>
      </w:pPr>
      <w:r w:rsidRPr="00143DE7">
        <w:rPr>
          <w:b/>
        </w:rPr>
        <w:t>The “think</w:t>
      </w:r>
      <w:r>
        <w:rPr>
          <w:b/>
        </w:rPr>
        <w:t xml:space="preserve"> it</w:t>
      </w:r>
      <w:r w:rsidRPr="00143DE7">
        <w:rPr>
          <w:b/>
        </w:rPr>
        <w:t>” resource</w:t>
      </w:r>
    </w:p>
    <w:p w:rsidR="00401AD4" w:rsidRDefault="0021337B" w:rsidP="00401AD4">
      <w:pPr>
        <w:spacing w:after="0"/>
      </w:pPr>
      <w:hyperlink r:id="rId8" w:history="1">
        <w:r w:rsidR="00233656" w:rsidRPr="00D73FBE">
          <w:rPr>
            <w:rStyle w:val="Hyperlink"/>
            <w:rFonts w:cstheme="minorBidi"/>
            <w:b/>
          </w:rPr>
          <w:t>For the Love of Money: Confessions of a Wealth Addict</w:t>
        </w:r>
      </w:hyperlink>
      <w:r w:rsidR="00EE7479">
        <w:t xml:space="preserve"> </w:t>
      </w:r>
      <w:r w:rsidR="00B03960">
        <w:t xml:space="preserve">-- </w:t>
      </w:r>
      <w:r w:rsidR="00233656" w:rsidRPr="00233656">
        <w:t>Sam Polk had it all — a job on Wall Street, a job that paid millions, all the stuff he could buy — but still he wanted more. That was before he had a moment of insight and walked away from it all. His insight? He was addicted to money the way alcoholics are addicted to booze and drug addicts to narcotics.</w:t>
      </w:r>
      <w:r w:rsidR="00233656">
        <w:t xml:space="preserve"> </w:t>
      </w:r>
      <w:r w:rsidR="00233656" w:rsidRPr="00233656">
        <w:t xml:space="preserve"> He describes his struggle in this </w:t>
      </w:r>
      <w:r w:rsidR="00233656" w:rsidRPr="00233656">
        <w:rPr>
          <w:i/>
          <w:iCs/>
        </w:rPr>
        <w:t>New York Times</w:t>
      </w:r>
      <w:r w:rsidR="00233656" w:rsidRPr="00233656">
        <w:t xml:space="preserve"> article.</w:t>
      </w:r>
    </w:p>
    <w:p w:rsidR="00EE7479" w:rsidRPr="00401AD4" w:rsidRDefault="00EE7479" w:rsidP="00401AD4">
      <w:pPr>
        <w:spacing w:after="0"/>
      </w:pPr>
    </w:p>
    <w:p w:rsidR="00044400" w:rsidRDefault="00044400" w:rsidP="00044400">
      <w:pPr>
        <w:spacing w:after="0"/>
        <w:rPr>
          <w:b/>
        </w:rPr>
      </w:pPr>
      <w:r w:rsidRPr="00143DE7">
        <w:rPr>
          <w:b/>
        </w:rPr>
        <w:t xml:space="preserve">The </w:t>
      </w:r>
      <w:r>
        <w:rPr>
          <w:b/>
        </w:rPr>
        <w:t>“teach it”</w:t>
      </w:r>
      <w:r w:rsidRPr="00143DE7">
        <w:rPr>
          <w:b/>
        </w:rPr>
        <w:t xml:space="preserve"> resource</w:t>
      </w:r>
    </w:p>
    <w:p w:rsidR="00886EA1" w:rsidRDefault="0021337B" w:rsidP="00044400">
      <w:pPr>
        <w:spacing w:after="0"/>
      </w:pPr>
      <w:hyperlink r:id="rId9" w:history="1">
        <w:r w:rsidR="00D73FBE">
          <w:rPr>
            <w:rStyle w:val="Hyperlink"/>
            <w:rFonts w:cstheme="minorBidi"/>
            <w:b/>
          </w:rPr>
          <w:t>‘Bible Bucks’ Can Teach Kids Stewardship</w:t>
        </w:r>
      </w:hyperlink>
      <w:r w:rsidR="00EE7479">
        <w:t xml:space="preserve"> -- </w:t>
      </w:r>
      <w:r w:rsidR="00233656">
        <w:t>Many parents give their children an allowance for doing chores because it helps to build discipline. Allowance money can go numerous places, some spiritually rewarding and others detrimental. It is important for the church to help teach stewardship to children. One fun way to do this is to use “Bible Bucks.” This article from the United Methodist Church will explain how.</w:t>
      </w:r>
    </w:p>
    <w:p w:rsidR="00886EA1" w:rsidRPr="00886EA1" w:rsidRDefault="00886EA1" w:rsidP="00044400">
      <w:pPr>
        <w:spacing w:after="0"/>
      </w:pPr>
    </w:p>
    <w:p w:rsidR="00044400" w:rsidRDefault="00044400" w:rsidP="00044400">
      <w:pPr>
        <w:spacing w:after="0"/>
        <w:rPr>
          <w:b/>
        </w:rPr>
      </w:pPr>
      <w:r w:rsidRPr="00143DE7">
        <w:rPr>
          <w:b/>
        </w:rPr>
        <w:t xml:space="preserve">The </w:t>
      </w:r>
      <w:r>
        <w:rPr>
          <w:b/>
        </w:rPr>
        <w:t>“do it”</w:t>
      </w:r>
      <w:r w:rsidRPr="00143DE7">
        <w:rPr>
          <w:b/>
        </w:rPr>
        <w:t xml:space="preserve"> resource</w:t>
      </w:r>
    </w:p>
    <w:p w:rsidR="00886EA1" w:rsidRPr="00886EA1" w:rsidRDefault="0021337B" w:rsidP="00886EA1">
      <w:pPr>
        <w:spacing w:after="0"/>
      </w:pPr>
      <w:hyperlink r:id="rId10" w:history="1">
        <w:r w:rsidR="00D73FBE" w:rsidRPr="00D73FBE">
          <w:rPr>
            <w:rStyle w:val="Hyperlink"/>
            <w:rFonts w:cstheme="minorBidi"/>
            <w:b/>
          </w:rPr>
          <w:t>Invest in Stewardship Ministry with Retirees</w:t>
        </w:r>
      </w:hyperlink>
      <w:r w:rsidR="00D73FBE">
        <w:t xml:space="preserve"> -- Membership in Mainline congregations is aging, and the trend shows no signs of stopping. That presents not only challenges but also opportunities when it comes to stewardship, says Charles R. Lane, a popular stewardship speaker, author and consultant. He offers great advice in these essays for Luther Seminary’s Center for Stewardship Leaders. </w:t>
      </w:r>
      <w:hyperlink r:id="rId11" w:history="1">
        <w:r w:rsidR="00D73FBE" w:rsidRPr="00D73FBE">
          <w:rPr>
            <w:rStyle w:val="Hyperlink"/>
            <w:rFonts w:cstheme="minorBidi"/>
            <w:b/>
          </w:rPr>
          <w:t>Click here or above</w:t>
        </w:r>
      </w:hyperlink>
      <w:r w:rsidR="00D73FBE">
        <w:t xml:space="preserve"> for Part 1. </w:t>
      </w:r>
      <w:hyperlink r:id="rId12" w:history="1">
        <w:r w:rsidR="00D73FBE" w:rsidRPr="00D73FBE">
          <w:rPr>
            <w:rStyle w:val="Hyperlink"/>
            <w:rFonts w:eastAsiaTheme="majorEastAsia"/>
            <w:b/>
          </w:rPr>
          <w:t>Click here</w:t>
        </w:r>
      </w:hyperlink>
      <w:r w:rsidR="00D73FBE">
        <w:t xml:space="preserve"> for Part 2</w:t>
      </w:r>
      <w:r w:rsidR="00EE7479">
        <w:t>.</w:t>
      </w:r>
    </w:p>
    <w:p w:rsidR="00886EA1" w:rsidRPr="00886EA1" w:rsidRDefault="00886EA1" w:rsidP="00886EA1">
      <w:pPr>
        <w:spacing w:after="0"/>
        <w:rPr>
          <w:b/>
        </w:rPr>
      </w:pPr>
    </w:p>
    <w:p w:rsidR="004431B7" w:rsidRDefault="004431B7" w:rsidP="00DA6626">
      <w:pPr>
        <w:spacing w:after="0"/>
        <w:rPr>
          <w:b/>
        </w:rPr>
      </w:pPr>
      <w:r w:rsidRPr="004431B7">
        <w:rPr>
          <w:b/>
        </w:rPr>
        <w:t>The “preach it” resource</w:t>
      </w:r>
      <w:r w:rsidR="00477CD1">
        <w:rPr>
          <w:b/>
        </w:rPr>
        <w:t xml:space="preserve"> </w:t>
      </w:r>
    </w:p>
    <w:p w:rsidR="004431B7" w:rsidRDefault="0021337B" w:rsidP="00DA6626">
      <w:pPr>
        <w:spacing w:after="0"/>
      </w:pPr>
      <w:hyperlink r:id="rId13" w:history="1">
        <w:r w:rsidR="004431B7" w:rsidRPr="00477CD1">
          <w:rPr>
            <w:rStyle w:val="Hyperlink"/>
            <w:rFonts w:cstheme="minorBidi"/>
            <w:b/>
          </w:rPr>
          <w:t>Weekly Lectionary Stewardship Reflection</w:t>
        </w:r>
      </w:hyperlink>
      <w:r w:rsidR="004431B7">
        <w:t xml:space="preserve"> – Sharron Blezard, Lower Susquehanna Synod pastor, takes a look at stewardship implications in the week’s Scripture lessons.</w:t>
      </w:r>
    </w:p>
    <w:p w:rsidR="00DA6626" w:rsidRDefault="00DA6626" w:rsidP="00DA6626">
      <w:pPr>
        <w:spacing w:after="0"/>
      </w:pPr>
    </w:p>
    <w:p w:rsidR="00DA6626" w:rsidRDefault="00DA6626" w:rsidP="00DA6626">
      <w:pPr>
        <w:spacing w:after="0"/>
        <w:rPr>
          <w:b/>
          <w:sz w:val="32"/>
        </w:rPr>
      </w:pPr>
      <w:bookmarkStart w:id="3" w:name="Resource_Websites"/>
      <w:r w:rsidRPr="00DA6626">
        <w:rPr>
          <w:b/>
          <w:sz w:val="32"/>
        </w:rPr>
        <w:t>General Stewardship Resource Websites</w:t>
      </w:r>
    </w:p>
    <w:bookmarkEnd w:id="3"/>
    <w:p w:rsidR="00DA6626" w:rsidRDefault="00DA6626" w:rsidP="00DA6626">
      <w:pPr>
        <w:spacing w:after="0"/>
        <w:rPr>
          <w:b/>
        </w:rPr>
      </w:pPr>
    </w:p>
    <w:p w:rsidR="00DA6626" w:rsidRDefault="0021337B" w:rsidP="00DA6626">
      <w:pPr>
        <w:spacing w:after="0"/>
      </w:pPr>
      <w:hyperlink r:id="rId14" w:history="1">
        <w:r w:rsidR="00DA6626" w:rsidRPr="00DA6626">
          <w:rPr>
            <w:rStyle w:val="Hyperlink"/>
            <w:rFonts w:cstheme="minorBidi"/>
            <w:b/>
          </w:rPr>
          <w:t>Stewardship of Life Institute</w:t>
        </w:r>
      </w:hyperlink>
      <w:r w:rsidR="00DA6626">
        <w:t xml:space="preserve">– Headquartered at </w:t>
      </w:r>
      <w:r w:rsidR="00D73FBE">
        <w:t>United Lutheran</w:t>
      </w:r>
      <w:r w:rsidR="00DA6626">
        <w:t xml:space="preserve"> Seminary, this site has a trove of resources on stewardship in areas of congregation al finance, individual finance, discipleship, education, preaching, creation care, and more.</w:t>
      </w:r>
    </w:p>
    <w:p w:rsidR="00DA6626" w:rsidRDefault="00DA6626" w:rsidP="00DA6626">
      <w:pPr>
        <w:spacing w:after="0"/>
      </w:pPr>
    </w:p>
    <w:p w:rsidR="00DA6626" w:rsidRDefault="0021337B" w:rsidP="00DA6626">
      <w:pPr>
        <w:spacing w:after="0"/>
      </w:pPr>
      <w:hyperlink r:id="rId15" w:history="1">
        <w:r w:rsidR="00DA6626" w:rsidRPr="00DA6626">
          <w:rPr>
            <w:rStyle w:val="Hyperlink"/>
            <w:rFonts w:cstheme="minorBidi"/>
            <w:b/>
          </w:rPr>
          <w:t>Center for Steward Leadership</w:t>
        </w:r>
      </w:hyperlink>
      <w:r w:rsidR="00DA6626">
        <w:t xml:space="preserve"> – Luther Seminary’s excellent website with lots of resources.</w:t>
      </w:r>
    </w:p>
    <w:p w:rsidR="00DA6626" w:rsidRDefault="0021337B" w:rsidP="00DA6626">
      <w:pPr>
        <w:spacing w:after="0"/>
      </w:pPr>
      <w:hyperlink r:id="rId16" w:history="1">
        <w:r w:rsidR="009A7E56" w:rsidRPr="009A7E56">
          <w:rPr>
            <w:rStyle w:val="Hyperlink"/>
            <w:rFonts w:eastAsiaTheme="majorEastAsia" w:cstheme="minorBidi"/>
            <w:b/>
          </w:rPr>
          <w:t>The ELCA Foundation</w:t>
        </w:r>
      </w:hyperlink>
      <w:r w:rsidR="009A7E56">
        <w:t xml:space="preserve"> has resources at </w:t>
      </w:r>
      <w:r w:rsidR="009A7E56" w:rsidRPr="009A7E56">
        <w:rPr>
          <w:rFonts w:cs="Times New Roman"/>
        </w:rPr>
        <w:t>its website</w:t>
      </w:r>
      <w:r w:rsidR="009A7E56">
        <w:t xml:space="preserve">, as well as consultants who can meet with your congregational leaders to develop ideas and plans for long-term financial stability. </w:t>
      </w:r>
    </w:p>
    <w:p w:rsidR="009A7E56" w:rsidRDefault="009A7E56" w:rsidP="00DA6626">
      <w:pPr>
        <w:spacing w:after="0"/>
      </w:pPr>
    </w:p>
    <w:p w:rsidR="00DA6626" w:rsidRDefault="0021337B" w:rsidP="00DA6626">
      <w:pPr>
        <w:spacing w:after="0"/>
      </w:pPr>
      <w:hyperlink r:id="rId17" w:history="1">
        <w:r w:rsidR="00DA6626" w:rsidRPr="00DA6626">
          <w:rPr>
            <w:rStyle w:val="Hyperlink"/>
            <w:rFonts w:cstheme="minorBidi"/>
            <w:b/>
          </w:rPr>
          <w:t>Lower Susquehanna Synod Stewardship</w:t>
        </w:r>
      </w:hyperlink>
      <w:r w:rsidR="00DA6626">
        <w:t xml:space="preserve"> – You’ll find a selected group of great resources. </w:t>
      </w:r>
    </w:p>
    <w:p w:rsidR="009230F7" w:rsidRDefault="009230F7" w:rsidP="00DA6626">
      <w:pPr>
        <w:spacing w:after="0"/>
      </w:pPr>
    </w:p>
    <w:p w:rsidR="009230F7" w:rsidRDefault="009230F7" w:rsidP="00DA6626">
      <w:pPr>
        <w:spacing w:after="0"/>
      </w:pPr>
    </w:p>
    <w:p w:rsidR="006A3FD2" w:rsidRDefault="006A3FD2" w:rsidP="00DA6626">
      <w:pPr>
        <w:spacing w:after="0"/>
      </w:pPr>
    </w:p>
    <w:p w:rsidR="006A3FD2" w:rsidRPr="009230F7" w:rsidRDefault="006A3FD2" w:rsidP="00DA6626">
      <w:pPr>
        <w:spacing w:after="0"/>
      </w:pPr>
      <w:r>
        <w:t>-end-</w:t>
      </w:r>
    </w:p>
    <w:sectPr w:rsidR="006A3FD2" w:rsidRPr="009230F7" w:rsidSect="00E544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B45E6E"/>
    <w:rsid w:val="000009CD"/>
    <w:rsid w:val="00007402"/>
    <w:rsid w:val="00007CE4"/>
    <w:rsid w:val="00044400"/>
    <w:rsid w:val="00052E5E"/>
    <w:rsid w:val="00070BB2"/>
    <w:rsid w:val="00087BA5"/>
    <w:rsid w:val="000927D0"/>
    <w:rsid w:val="000A4A5D"/>
    <w:rsid w:val="000A6D42"/>
    <w:rsid w:val="000B3E14"/>
    <w:rsid w:val="000B51FF"/>
    <w:rsid w:val="000D128D"/>
    <w:rsid w:val="000F5487"/>
    <w:rsid w:val="001027CD"/>
    <w:rsid w:val="00104104"/>
    <w:rsid w:val="001114A1"/>
    <w:rsid w:val="001171EF"/>
    <w:rsid w:val="00143DE7"/>
    <w:rsid w:val="001450D7"/>
    <w:rsid w:val="00145FFF"/>
    <w:rsid w:val="0016193B"/>
    <w:rsid w:val="00162051"/>
    <w:rsid w:val="00165BF9"/>
    <w:rsid w:val="00183048"/>
    <w:rsid w:val="00196E8B"/>
    <w:rsid w:val="00197A9F"/>
    <w:rsid w:val="001B5AC1"/>
    <w:rsid w:val="001C45EB"/>
    <w:rsid w:val="001D7EFE"/>
    <w:rsid w:val="00205542"/>
    <w:rsid w:val="002122D0"/>
    <w:rsid w:val="0021337B"/>
    <w:rsid w:val="00233656"/>
    <w:rsid w:val="0024060B"/>
    <w:rsid w:val="00241E45"/>
    <w:rsid w:val="00243E99"/>
    <w:rsid w:val="00255CBD"/>
    <w:rsid w:val="00255FF5"/>
    <w:rsid w:val="002A2FED"/>
    <w:rsid w:val="002C46C6"/>
    <w:rsid w:val="002D30A9"/>
    <w:rsid w:val="002F46A2"/>
    <w:rsid w:val="002F4B04"/>
    <w:rsid w:val="002F6424"/>
    <w:rsid w:val="003036FC"/>
    <w:rsid w:val="00323F7F"/>
    <w:rsid w:val="00334393"/>
    <w:rsid w:val="003358F8"/>
    <w:rsid w:val="003436B3"/>
    <w:rsid w:val="00356BFB"/>
    <w:rsid w:val="00357603"/>
    <w:rsid w:val="00363482"/>
    <w:rsid w:val="003845B0"/>
    <w:rsid w:val="00385AAC"/>
    <w:rsid w:val="003867E2"/>
    <w:rsid w:val="003B54F4"/>
    <w:rsid w:val="003B5E03"/>
    <w:rsid w:val="003C20CE"/>
    <w:rsid w:val="003D263D"/>
    <w:rsid w:val="003D3031"/>
    <w:rsid w:val="003E158D"/>
    <w:rsid w:val="00401AD4"/>
    <w:rsid w:val="00416A2A"/>
    <w:rsid w:val="004431B7"/>
    <w:rsid w:val="00443747"/>
    <w:rsid w:val="004533C7"/>
    <w:rsid w:val="00477CD1"/>
    <w:rsid w:val="0048012E"/>
    <w:rsid w:val="004960B5"/>
    <w:rsid w:val="004B12E6"/>
    <w:rsid w:val="004B7983"/>
    <w:rsid w:val="004D2A30"/>
    <w:rsid w:val="004D5C18"/>
    <w:rsid w:val="004F2A9E"/>
    <w:rsid w:val="00525A71"/>
    <w:rsid w:val="005655DA"/>
    <w:rsid w:val="0057507D"/>
    <w:rsid w:val="00587EAB"/>
    <w:rsid w:val="00596879"/>
    <w:rsid w:val="005B0190"/>
    <w:rsid w:val="005C23D2"/>
    <w:rsid w:val="005D09D6"/>
    <w:rsid w:val="005E1EF9"/>
    <w:rsid w:val="006053CF"/>
    <w:rsid w:val="00622720"/>
    <w:rsid w:val="00650B98"/>
    <w:rsid w:val="00650CAB"/>
    <w:rsid w:val="00667E60"/>
    <w:rsid w:val="0067457E"/>
    <w:rsid w:val="006A3FD2"/>
    <w:rsid w:val="006A6761"/>
    <w:rsid w:val="006C0EEB"/>
    <w:rsid w:val="006C1196"/>
    <w:rsid w:val="006C5637"/>
    <w:rsid w:val="0070130B"/>
    <w:rsid w:val="0070272B"/>
    <w:rsid w:val="007104A3"/>
    <w:rsid w:val="00711216"/>
    <w:rsid w:val="007261EF"/>
    <w:rsid w:val="00734B77"/>
    <w:rsid w:val="00750999"/>
    <w:rsid w:val="00753DBC"/>
    <w:rsid w:val="007619B5"/>
    <w:rsid w:val="007724F5"/>
    <w:rsid w:val="00777555"/>
    <w:rsid w:val="007D102E"/>
    <w:rsid w:val="007D3786"/>
    <w:rsid w:val="007E01C5"/>
    <w:rsid w:val="00802271"/>
    <w:rsid w:val="00806057"/>
    <w:rsid w:val="00807452"/>
    <w:rsid w:val="00814FFF"/>
    <w:rsid w:val="00817458"/>
    <w:rsid w:val="0083270B"/>
    <w:rsid w:val="00836B19"/>
    <w:rsid w:val="00843892"/>
    <w:rsid w:val="00850814"/>
    <w:rsid w:val="00853996"/>
    <w:rsid w:val="008749AB"/>
    <w:rsid w:val="00886EA1"/>
    <w:rsid w:val="00886F60"/>
    <w:rsid w:val="008A0AE7"/>
    <w:rsid w:val="008A6A7E"/>
    <w:rsid w:val="008B7645"/>
    <w:rsid w:val="008D22BA"/>
    <w:rsid w:val="008F0362"/>
    <w:rsid w:val="00911EEE"/>
    <w:rsid w:val="009165D3"/>
    <w:rsid w:val="00917D80"/>
    <w:rsid w:val="009230F7"/>
    <w:rsid w:val="00924555"/>
    <w:rsid w:val="0092542E"/>
    <w:rsid w:val="00933204"/>
    <w:rsid w:val="00935476"/>
    <w:rsid w:val="009364B2"/>
    <w:rsid w:val="00961700"/>
    <w:rsid w:val="00981239"/>
    <w:rsid w:val="009A3D5C"/>
    <w:rsid w:val="009A4B37"/>
    <w:rsid w:val="009A7E56"/>
    <w:rsid w:val="009B5DDD"/>
    <w:rsid w:val="009C2F83"/>
    <w:rsid w:val="009F101B"/>
    <w:rsid w:val="00A00E41"/>
    <w:rsid w:val="00A126F1"/>
    <w:rsid w:val="00A33CB0"/>
    <w:rsid w:val="00A56855"/>
    <w:rsid w:val="00A63654"/>
    <w:rsid w:val="00A73D9C"/>
    <w:rsid w:val="00A8534C"/>
    <w:rsid w:val="00A9270D"/>
    <w:rsid w:val="00AB40EE"/>
    <w:rsid w:val="00AD2FEC"/>
    <w:rsid w:val="00AE1FE6"/>
    <w:rsid w:val="00AE619C"/>
    <w:rsid w:val="00AF0442"/>
    <w:rsid w:val="00AF10DC"/>
    <w:rsid w:val="00AF65FD"/>
    <w:rsid w:val="00B03960"/>
    <w:rsid w:val="00B45E6E"/>
    <w:rsid w:val="00B5029E"/>
    <w:rsid w:val="00B5621B"/>
    <w:rsid w:val="00B56FC8"/>
    <w:rsid w:val="00B917F7"/>
    <w:rsid w:val="00B926F7"/>
    <w:rsid w:val="00BC11F1"/>
    <w:rsid w:val="00BC555B"/>
    <w:rsid w:val="00BE4175"/>
    <w:rsid w:val="00BF357C"/>
    <w:rsid w:val="00C21156"/>
    <w:rsid w:val="00C41F51"/>
    <w:rsid w:val="00C57C0D"/>
    <w:rsid w:val="00C832B9"/>
    <w:rsid w:val="00C92402"/>
    <w:rsid w:val="00C924B2"/>
    <w:rsid w:val="00CE42F3"/>
    <w:rsid w:val="00CE6347"/>
    <w:rsid w:val="00D02024"/>
    <w:rsid w:val="00D05D5B"/>
    <w:rsid w:val="00D1694A"/>
    <w:rsid w:val="00D276D0"/>
    <w:rsid w:val="00D5797D"/>
    <w:rsid w:val="00D63F33"/>
    <w:rsid w:val="00D73637"/>
    <w:rsid w:val="00D7389C"/>
    <w:rsid w:val="00D73FBE"/>
    <w:rsid w:val="00D943EB"/>
    <w:rsid w:val="00DA2705"/>
    <w:rsid w:val="00DA6626"/>
    <w:rsid w:val="00DB75F0"/>
    <w:rsid w:val="00DC4511"/>
    <w:rsid w:val="00DC456E"/>
    <w:rsid w:val="00E11E39"/>
    <w:rsid w:val="00E17492"/>
    <w:rsid w:val="00E2279A"/>
    <w:rsid w:val="00E24992"/>
    <w:rsid w:val="00E54485"/>
    <w:rsid w:val="00E57F59"/>
    <w:rsid w:val="00E61237"/>
    <w:rsid w:val="00E625E1"/>
    <w:rsid w:val="00E810A6"/>
    <w:rsid w:val="00E91776"/>
    <w:rsid w:val="00EB6424"/>
    <w:rsid w:val="00ED6FE3"/>
    <w:rsid w:val="00EE7479"/>
    <w:rsid w:val="00F070A1"/>
    <w:rsid w:val="00F11FEA"/>
    <w:rsid w:val="00F37207"/>
    <w:rsid w:val="00F55A5C"/>
    <w:rsid w:val="00F57C25"/>
    <w:rsid w:val="00F613F2"/>
    <w:rsid w:val="00F64CC1"/>
    <w:rsid w:val="00F8253A"/>
    <w:rsid w:val="00F87401"/>
    <w:rsid w:val="00FC13EF"/>
    <w:rsid w:val="00FC494E"/>
    <w:rsid w:val="00FC6FA9"/>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892"/>
    <w:rPr>
      <w:rFonts w:cstheme="minorBidi"/>
    </w:rPr>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locked/>
    <w:rsid w:val="00CE6347"/>
    <w:rPr>
      <w:rFonts w:asciiTheme="majorHAnsi" w:eastAsiaTheme="majorEastAsia" w:hAnsiTheme="majorHAnsi" w:cstheme="majorBidi"/>
      <w:b/>
      <w:bCs/>
      <w:color w:val="4F81BD" w:themeColor="accent1"/>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cs="Times New Roman"/>
      <w:sz w:val="24"/>
      <w:szCs w:val="24"/>
    </w:rPr>
  </w:style>
  <w:style w:type="character" w:customStyle="1" w:styleId="hdg">
    <w:name w:val="hdg"/>
    <w:basedOn w:val="DefaultParagraphFont"/>
    <w:rsid w:val="00CE6347"/>
    <w:rPr>
      <w:rFonts w:cs="Times New Roman"/>
    </w:rPr>
  </w:style>
  <w:style w:type="character" w:styleId="Hyperlink">
    <w:name w:val="Hyperlink"/>
    <w:basedOn w:val="DefaultParagraphFont"/>
    <w:uiPriority w:val="99"/>
    <w:unhideWhenUsed/>
    <w:rsid w:val="00CE6347"/>
    <w:rPr>
      <w:rFonts w:cs="Times New Roman"/>
      <w:color w:val="0000FF"/>
      <w:u w:val="single"/>
    </w:rPr>
  </w:style>
  <w:style w:type="character" w:styleId="Emphasis">
    <w:name w:val="Emphasis"/>
    <w:basedOn w:val="DefaultParagraphFont"/>
    <w:uiPriority w:val="20"/>
    <w:qFormat/>
    <w:rsid w:val="00CE6347"/>
    <w:rPr>
      <w:rFonts w:cs="Times New Roman"/>
      <w:i/>
      <w:iCs/>
    </w:rPr>
  </w:style>
  <w:style w:type="paragraph" w:customStyle="1" w:styleId="Body">
    <w:name w:val="Body"/>
    <w:qFormat/>
    <w:rsid w:val="00143DE7"/>
    <w:pPr>
      <w:keepNext/>
      <w:spacing w:after="0" w:line="240" w:lineRule="auto"/>
    </w:pPr>
    <w:rPr>
      <w:rFonts w:ascii="Helvetica" w:eastAsia="Arial Unicode MS" w:hAnsi="Helvetica" w:cs="Arial Unicode MS"/>
      <w:color w:val="000000"/>
      <w:sz w:val="24"/>
      <w:szCs w:val="24"/>
      <w:u w:color="00000A"/>
      <w:lang w:eastAsia="zh-CN" w:bidi="hi-IN"/>
    </w:rPr>
  </w:style>
  <w:style w:type="character" w:customStyle="1" w:styleId="sc">
    <w:name w:val="sc"/>
    <w:basedOn w:val="DefaultParagraphFont"/>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basedOn w:val="DefaultParagraphFont"/>
    <w:uiPriority w:val="99"/>
    <w:semiHidden/>
    <w:unhideWhenUsed/>
    <w:rsid w:val="00802271"/>
    <w:rPr>
      <w:rFonts w:cs="Times New Roman"/>
      <w:color w:val="800080" w:themeColor="followedHyperlink"/>
      <w:u w:val="single"/>
    </w:rPr>
  </w:style>
  <w:style w:type="character" w:customStyle="1" w:styleId="Mention1">
    <w:name w:val="Mention1"/>
    <w:basedOn w:val="DefaultParagraphFont"/>
    <w:uiPriority w:val="99"/>
    <w:semiHidden/>
    <w:unhideWhenUsed/>
    <w:rsid w:val="00EE7479"/>
    <w:rPr>
      <w:color w:val="2B579A"/>
      <w:shd w:val="clear" w:color="auto" w:fill="E6E6E6"/>
    </w:rPr>
  </w:style>
  <w:style w:type="paragraph" w:customStyle="1" w:styleId="BodyA">
    <w:name w:val="Body A"/>
    <w:rsid w:val="00E625E1"/>
    <w:pPr>
      <w:keepNext/>
      <w:spacing w:after="0" w:line="240" w:lineRule="auto"/>
    </w:pPr>
    <w:rPr>
      <w:rFonts w:ascii="Helvetica" w:eastAsia="Arial Unicode MS" w:hAnsi="Helvetica" w:cs="Arial Unicode MS"/>
      <w:color w:val="000000"/>
      <w:u w:color="00000A"/>
    </w:rPr>
  </w:style>
  <w:style w:type="character" w:customStyle="1" w:styleId="UnresolvedMention">
    <w:name w:val="Unresolved Mention"/>
    <w:basedOn w:val="DefaultParagraphFont"/>
    <w:uiPriority w:val="99"/>
    <w:semiHidden/>
    <w:unhideWhenUsed/>
    <w:rsid w:val="00233656"/>
    <w:rPr>
      <w:color w:val="808080"/>
      <w:shd w:val="clear" w:color="auto" w:fill="E6E6E6"/>
    </w:rPr>
  </w:style>
  <w:style w:type="character" w:styleId="Strong">
    <w:name w:val="Strong"/>
    <w:basedOn w:val="DefaultParagraphFont"/>
    <w:uiPriority w:val="22"/>
    <w:qFormat/>
    <w:rsid w:val="009A7E56"/>
    <w:rPr>
      <w:b/>
      <w:bCs/>
    </w:rPr>
  </w:style>
</w:styles>
</file>

<file path=word/webSettings.xml><?xml version="1.0" encoding="utf-8"?>
<w:webSettings xmlns:r="http://schemas.openxmlformats.org/officeDocument/2006/relationships" xmlns:w="http://schemas.openxmlformats.org/wordprocessingml/2006/main">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14/01/19/opinion/sunday/for-the-love-of-money.html" TargetMode="External"/><Relationship Id="rId13" Type="http://schemas.openxmlformats.org/officeDocument/2006/relationships/hyperlink" Target="http://www.stewardshipoflife.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tewardshipoflife.org" TargetMode="External"/><Relationship Id="rId12" Type="http://schemas.openxmlformats.org/officeDocument/2006/relationships/hyperlink" Target="http://www.luthersem.edu/stewardship/default.aspx?m=6667&amp;post=4924" TargetMode="External"/><Relationship Id="rId17" Type="http://schemas.openxmlformats.org/officeDocument/2006/relationships/hyperlink" Target="http://www.lss-elca.org/resources/stewardship/" TargetMode="External"/><Relationship Id="rId2" Type="http://schemas.openxmlformats.org/officeDocument/2006/relationships/numbering" Target="numbering.xml"/><Relationship Id="rId16" Type="http://schemas.openxmlformats.org/officeDocument/2006/relationships/hyperlink" Target="https://www.elca.org/give/elca-foundation" TargetMode="External"/><Relationship Id="rId1" Type="http://schemas.openxmlformats.org/officeDocument/2006/relationships/customXml" Target="../customXml/item1.xml"/><Relationship Id="rId6" Type="http://schemas.openxmlformats.org/officeDocument/2006/relationships/hyperlink" Target="mailto:rob@stewardshipoflife.org" TargetMode="External"/><Relationship Id="rId11" Type="http://schemas.openxmlformats.org/officeDocument/2006/relationships/hyperlink" Target="http://www.luthersem.edu/stewardship/default.aspx?m=6667&amp;post=4923" TargetMode="External"/><Relationship Id="rId5" Type="http://schemas.openxmlformats.org/officeDocument/2006/relationships/webSettings" Target="webSettings.xml"/><Relationship Id="rId15" Type="http://schemas.openxmlformats.org/officeDocument/2006/relationships/hyperlink" Target="https://www.luthersem.edu/stewardship/" TargetMode="External"/><Relationship Id="rId10" Type="http://schemas.openxmlformats.org/officeDocument/2006/relationships/hyperlink" Target="http://www.luthersem.edu/stewardship/default.aspx?m=6667&amp;post=492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mcom.org/learn/fun-ministry-ideas-to-teach-kids-stewardship" TargetMode="External"/><Relationship Id="rId14" Type="http://schemas.openxmlformats.org/officeDocument/2006/relationships/hyperlink" Target="http://www.stewardshipoflif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4A85E-FEFD-4DE7-A3D1-F1F37D5BF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1862</Words>
  <Characters>10617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2016-07-31T00:42:00Z</cp:lastPrinted>
  <dcterms:created xsi:type="dcterms:W3CDTF">2017-07-19T02:26:00Z</dcterms:created>
  <dcterms:modified xsi:type="dcterms:W3CDTF">2017-07-19T02:29:00Z</dcterms:modified>
</cp:coreProperties>
</file>