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F7" w:rsidRDefault="004E0A5B" w:rsidP="008F2F59">
      <w:pPr>
        <w:tabs>
          <w:tab w:val="left" w:pos="8910"/>
        </w:tabs>
        <w:spacing w:after="0"/>
        <w:rPr>
          <w:rStyle w:val="hdg"/>
          <w:rFonts w:cstheme="minorBidi"/>
          <w:b/>
          <w:sz w:val="36"/>
        </w:rPr>
      </w:pPr>
      <w:r>
        <w:rPr>
          <w:i/>
          <w:noProof/>
          <w:sz w:val="32"/>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436370" cy="1087120"/>
            <wp:effectExtent l="57150" t="76200" r="49530" b="74930"/>
            <wp:wrapThrough wrapText="left">
              <wp:wrapPolygon edited="0">
                <wp:start x="-524" y="-188"/>
                <wp:lineTo x="-824" y="12012"/>
                <wp:lineTo x="-246" y="20304"/>
                <wp:lineTo x="19985" y="21642"/>
                <wp:lineTo x="19985" y="21642"/>
                <wp:lineTo x="21982" y="21399"/>
                <wp:lineTo x="21997" y="9234"/>
                <wp:lineTo x="21235" y="-1696"/>
                <wp:lineTo x="617" y="-326"/>
                <wp:lineTo x="-524" y="-18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logotoolbox-1.png"/>
                    <pic:cNvPicPr/>
                  </pic:nvPicPr>
                  <pic:blipFill>
                    <a:blip r:embed="rId6"/>
                    <a:stretch>
                      <a:fillRect/>
                    </a:stretch>
                  </pic:blipFill>
                  <pic:spPr>
                    <a:xfrm rot="315871">
                      <a:off x="0" y="0"/>
                      <a:ext cx="1436370" cy="1087120"/>
                    </a:xfrm>
                    <a:prstGeom prst="rect">
                      <a:avLst/>
                    </a:prstGeom>
                  </pic:spPr>
                </pic:pic>
              </a:graphicData>
            </a:graphic>
          </wp:anchor>
        </w:drawing>
      </w:r>
      <w:proofErr w:type="gramStart"/>
      <w:r w:rsidR="00650CAB">
        <w:rPr>
          <w:rStyle w:val="hdg"/>
          <w:rFonts w:cstheme="minorBidi"/>
          <w:b/>
          <w:sz w:val="36"/>
        </w:rPr>
        <w:t>Y</w:t>
      </w:r>
      <w:r w:rsidR="007724F5" w:rsidRPr="009A4B37">
        <w:rPr>
          <w:rStyle w:val="hdg"/>
          <w:rFonts w:cstheme="minorBidi"/>
          <w:b/>
          <w:sz w:val="36"/>
        </w:rPr>
        <w:t>our</w:t>
      </w:r>
      <w:proofErr w:type="gramEnd"/>
      <w:r w:rsidR="007724F5" w:rsidRPr="009A4B37">
        <w:rPr>
          <w:rStyle w:val="hdg"/>
          <w:rFonts w:cstheme="minorBidi"/>
          <w:b/>
          <w:sz w:val="36"/>
        </w:rPr>
        <w:t xml:space="preserve"> </w:t>
      </w:r>
      <w:r w:rsidR="00650CAB">
        <w:rPr>
          <w:rStyle w:val="hdg"/>
          <w:rFonts w:cstheme="minorBidi"/>
          <w:b/>
          <w:sz w:val="36"/>
        </w:rPr>
        <w:t>S</w:t>
      </w:r>
      <w:r w:rsidR="007724F5" w:rsidRPr="009A4B37">
        <w:rPr>
          <w:rStyle w:val="hdg"/>
          <w:rFonts w:cstheme="minorBidi"/>
          <w:b/>
          <w:sz w:val="36"/>
        </w:rPr>
        <w:t xml:space="preserve">tewardship </w:t>
      </w:r>
      <w:r w:rsidR="00650CAB">
        <w:rPr>
          <w:rStyle w:val="hdg"/>
          <w:rFonts w:cstheme="minorBidi"/>
          <w:b/>
          <w:sz w:val="36"/>
        </w:rPr>
        <w:t>‘Tool</w:t>
      </w:r>
      <w:r w:rsidR="008F297F">
        <w:rPr>
          <w:rStyle w:val="hdg"/>
          <w:rFonts w:cstheme="minorBidi"/>
          <w:b/>
          <w:sz w:val="36"/>
        </w:rPr>
        <w:t>kit</w:t>
      </w:r>
      <w:r w:rsidR="00650CAB">
        <w:rPr>
          <w:rStyle w:val="hdg"/>
          <w:rFonts w:cstheme="minorBidi"/>
          <w:b/>
          <w:sz w:val="36"/>
        </w:rPr>
        <w:t>’</w:t>
      </w:r>
      <w:r w:rsidR="007724F5" w:rsidRPr="009A4B37">
        <w:rPr>
          <w:rStyle w:val="hdg"/>
          <w:rFonts w:cstheme="minorBidi"/>
          <w:b/>
          <w:sz w:val="36"/>
        </w:rPr>
        <w:t xml:space="preserve"> for </w:t>
      </w:r>
      <w:r w:rsidR="00D13390">
        <w:rPr>
          <w:rStyle w:val="hdg"/>
          <w:rFonts w:cstheme="minorBidi"/>
          <w:b/>
          <w:sz w:val="36"/>
        </w:rPr>
        <w:t>October</w:t>
      </w:r>
      <w:r w:rsidR="004D5C18">
        <w:rPr>
          <w:rStyle w:val="hdg"/>
          <w:rFonts w:cstheme="minorBidi"/>
          <w:b/>
          <w:sz w:val="36"/>
        </w:rPr>
        <w:t>201</w:t>
      </w:r>
      <w:r w:rsidR="003B49F2">
        <w:rPr>
          <w:rStyle w:val="hdg"/>
          <w:rFonts w:cstheme="minorBidi"/>
          <w:b/>
          <w:sz w:val="36"/>
        </w:rPr>
        <w:t>8</w:t>
      </w:r>
      <w:r w:rsidR="007724F5" w:rsidRPr="009A4B37">
        <w:rPr>
          <w:rStyle w:val="hdg"/>
          <w:rFonts w:cstheme="minorBidi"/>
          <w:b/>
          <w:sz w:val="36"/>
        </w:rPr>
        <w:t>!</w:t>
      </w:r>
    </w:p>
    <w:p w:rsidR="004D4B7B" w:rsidRPr="004D4B7B" w:rsidRDefault="004D4B7B" w:rsidP="008F2F59">
      <w:pPr>
        <w:tabs>
          <w:tab w:val="left" w:pos="8910"/>
        </w:tabs>
        <w:spacing w:after="0"/>
        <w:rPr>
          <w:rStyle w:val="hdg"/>
          <w:rFonts w:cstheme="minorBidi"/>
          <w:i/>
          <w:sz w:val="32"/>
        </w:rPr>
      </w:pPr>
      <w:r w:rsidRPr="004D4B7B">
        <w:rPr>
          <w:rStyle w:val="hdg"/>
          <w:rFonts w:cstheme="minorBidi"/>
          <w:i/>
          <w:sz w:val="32"/>
        </w:rPr>
        <w:t xml:space="preserve">This month’s theme: </w:t>
      </w:r>
      <w:proofErr w:type="spellStart"/>
      <w:r w:rsidRPr="004D4B7B">
        <w:rPr>
          <w:rStyle w:val="hdg"/>
          <w:rFonts w:cstheme="minorBidi"/>
          <w:b/>
          <w:i/>
          <w:sz w:val="32"/>
        </w:rPr>
        <w:t>Stewardshipof</w:t>
      </w:r>
      <w:proofErr w:type="spellEnd"/>
      <w:r w:rsidRPr="004D4B7B">
        <w:rPr>
          <w:rStyle w:val="hdg"/>
          <w:rFonts w:cstheme="minorBidi"/>
          <w:b/>
          <w:i/>
          <w:sz w:val="32"/>
        </w:rPr>
        <w:t xml:space="preserve"> </w:t>
      </w:r>
      <w:r w:rsidR="009C1567">
        <w:rPr>
          <w:rStyle w:val="hdg"/>
          <w:rFonts w:cstheme="minorBidi"/>
          <w:b/>
          <w:i/>
          <w:sz w:val="32"/>
        </w:rPr>
        <w:t xml:space="preserve">Our </w:t>
      </w:r>
      <w:r w:rsidR="00D13390">
        <w:rPr>
          <w:rStyle w:val="hdg"/>
          <w:rFonts w:cstheme="minorBidi"/>
          <w:b/>
          <w:i/>
          <w:sz w:val="32"/>
        </w:rPr>
        <w:t>Money</w:t>
      </w:r>
    </w:p>
    <w:p w:rsidR="007724F5" w:rsidRPr="00837EE4" w:rsidRDefault="009230F7" w:rsidP="00763FBC">
      <w:pPr>
        <w:spacing w:after="0"/>
        <w:ind w:right="4590"/>
        <w:jc w:val="right"/>
        <w:rPr>
          <w:rStyle w:val="hdg"/>
          <w:rFonts w:cstheme="minorBidi"/>
          <w:b/>
        </w:rPr>
      </w:pPr>
      <w:r w:rsidRPr="00837EE4">
        <w:rPr>
          <w:rStyle w:val="hdg"/>
          <w:rFonts w:cstheme="minorBidi"/>
          <w:b/>
        </w:rPr>
        <w:t>Rev. Rob Blezard</w:t>
      </w:r>
      <w:r w:rsidR="00505CE6" w:rsidRPr="00837EE4">
        <w:rPr>
          <w:rStyle w:val="hdg"/>
          <w:rFonts w:cstheme="minorBidi"/>
          <w:b/>
        </w:rPr>
        <w:t xml:space="preserve">, </w:t>
      </w:r>
      <w:r w:rsidR="006F0AE5">
        <w:rPr>
          <w:rStyle w:val="hdg"/>
          <w:rFonts w:cstheme="minorBidi"/>
          <w:b/>
        </w:rPr>
        <w:t>Web Editor</w:t>
      </w:r>
    </w:p>
    <w:p w:rsidR="009230F7" w:rsidRDefault="006F0AE5" w:rsidP="00763FBC">
      <w:pPr>
        <w:spacing w:after="0"/>
        <w:ind w:right="4590"/>
        <w:jc w:val="right"/>
        <w:rPr>
          <w:rStyle w:val="hdg"/>
          <w:rFonts w:cstheme="minorBidi"/>
        </w:rPr>
      </w:pPr>
      <w:r>
        <w:rPr>
          <w:rStyle w:val="hdg"/>
          <w:rFonts w:cstheme="minorBidi"/>
        </w:rPr>
        <w:t>Stewardship of Life Institute</w:t>
      </w:r>
    </w:p>
    <w:p w:rsidR="009230F7" w:rsidRDefault="006F0AE5" w:rsidP="00763FBC">
      <w:pPr>
        <w:spacing w:after="0"/>
        <w:ind w:right="4590"/>
        <w:jc w:val="right"/>
        <w:rPr>
          <w:rStyle w:val="hdg"/>
          <w:rFonts w:cstheme="minorBidi"/>
        </w:rPr>
      </w:pPr>
      <w:r>
        <w:t>editor@stewardshipoflife.org</w:t>
      </w:r>
    </w:p>
    <w:p w:rsidR="009230F7" w:rsidRDefault="009230F7" w:rsidP="00DA6626">
      <w:pPr>
        <w:spacing w:after="0"/>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proofErr w:type="spellStart"/>
      <w:r w:rsidR="009230F7" w:rsidRPr="00CC37EC">
        <w:rPr>
          <w:rStyle w:val="hdg"/>
          <w:rFonts w:cstheme="minorBidi"/>
        </w:rPr>
        <w:t>action</w:t>
      </w:r>
      <w:r w:rsidR="00CC37EC">
        <w:rPr>
          <w:rStyle w:val="hdg"/>
          <w:rFonts w:cstheme="minorBidi"/>
        </w:rPr>
        <w:t>can</w:t>
      </w:r>
      <w:proofErr w:type="spellEnd"/>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3B35AE" w:rsidRDefault="003B35AE" w:rsidP="00DA6626">
      <w:pPr>
        <w:spacing w:after="0"/>
        <w:rPr>
          <w:rStyle w:val="hdg"/>
          <w:rFonts w:cstheme="minorBidi"/>
        </w:rPr>
      </w:pPr>
    </w:p>
    <w:p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w:t>
      </w:r>
      <w:r w:rsidR="00CC37EC">
        <w:rPr>
          <w:rStyle w:val="hdg"/>
          <w:rFonts w:cstheme="minorBidi"/>
        </w:rPr>
        <w:t>about</w:t>
      </w:r>
      <w:r>
        <w:rPr>
          <w:rStyle w:val="hdg"/>
          <w:rFonts w:cstheme="minorBidi"/>
        </w:rPr>
        <w:t xml:space="preserve">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rsidR="003B35AE" w:rsidRDefault="003B35AE" w:rsidP="00DA6626">
      <w:pPr>
        <w:spacing w:after="0"/>
        <w:rPr>
          <w:rStyle w:val="hdg"/>
          <w:rFonts w:cstheme="minorBidi"/>
        </w:rPr>
      </w:pPr>
    </w:p>
    <w:p w:rsidR="000808F9" w:rsidRDefault="003B35AE" w:rsidP="00D53A99">
      <w:pPr>
        <w:spacing w:after="0"/>
        <w:rPr>
          <w:rStyle w:val="hdg"/>
          <w:rFonts w:cstheme="minorBidi"/>
        </w:rPr>
      </w:pPr>
      <w:r>
        <w:rPr>
          <w:rStyle w:val="hdg"/>
          <w:rFonts w:cstheme="minorBidi"/>
        </w:rPr>
        <w:t xml:space="preserve">This month’s emphasis is </w:t>
      </w:r>
      <w:r w:rsidRPr="003B35AE">
        <w:rPr>
          <w:rStyle w:val="hdg"/>
          <w:rFonts w:cstheme="minorBidi"/>
          <w:b/>
        </w:rPr>
        <w:t xml:space="preserve">Stewardship of Our </w:t>
      </w:r>
      <w:r w:rsidR="00252D0D">
        <w:rPr>
          <w:rStyle w:val="hdg"/>
          <w:rFonts w:cstheme="minorBidi"/>
          <w:b/>
        </w:rPr>
        <w:t>Money</w:t>
      </w:r>
      <w:r>
        <w:rPr>
          <w:rStyle w:val="hdg"/>
          <w:rFonts w:cstheme="minorBidi"/>
        </w:rPr>
        <w:t xml:space="preserve">. </w:t>
      </w:r>
    </w:p>
    <w:p w:rsidR="00D53A99" w:rsidRDefault="003B35AE" w:rsidP="00D53A99">
      <w:pPr>
        <w:spacing w:after="0"/>
        <w:rPr>
          <w:rStyle w:val="hdg"/>
        </w:rPr>
      </w:pPr>
      <w:r>
        <w:rPr>
          <w:rStyle w:val="hdg"/>
          <w:rFonts w:cstheme="minorBidi"/>
        </w:rPr>
        <w:t>Future emphases are</w:t>
      </w:r>
      <w:r w:rsidR="00360450">
        <w:rPr>
          <w:rStyle w:val="hdg"/>
          <w:rFonts w:cstheme="minorBidi"/>
        </w:rPr>
        <w:t xml:space="preserve">: </w:t>
      </w:r>
      <w:r>
        <w:rPr>
          <w:rStyle w:val="hdg"/>
          <w:rFonts w:cstheme="minorBidi"/>
        </w:rPr>
        <w:br/>
      </w:r>
      <w:r w:rsidRPr="003B35AE">
        <w:rPr>
          <w:rStyle w:val="hdg"/>
          <w:rFonts w:cstheme="minorBidi"/>
          <w:b/>
        </w:rPr>
        <w:t>November:</w:t>
      </w:r>
      <w:r w:rsidR="007C659C">
        <w:rPr>
          <w:rStyle w:val="hdg"/>
          <w:rFonts w:cstheme="minorBidi"/>
        </w:rPr>
        <w:t xml:space="preserve"> Stewardship and Gratitude</w:t>
      </w:r>
      <w:r w:rsidR="007C659C">
        <w:rPr>
          <w:rStyle w:val="hdg"/>
          <w:rFonts w:cstheme="minorBidi"/>
        </w:rPr>
        <w:br/>
      </w:r>
      <w:r w:rsidR="007C659C" w:rsidRPr="007C659C">
        <w:rPr>
          <w:rStyle w:val="hdg"/>
          <w:rFonts w:cstheme="minorBidi"/>
          <w:b/>
        </w:rPr>
        <w:t>December:</w:t>
      </w:r>
      <w:r w:rsidR="007C659C">
        <w:rPr>
          <w:rStyle w:val="hdg"/>
          <w:rFonts w:cstheme="minorBidi"/>
        </w:rPr>
        <w:t xml:space="preserve"> Stewardship </w:t>
      </w:r>
      <w:r w:rsidR="00360450">
        <w:rPr>
          <w:rStyle w:val="hdg"/>
          <w:rFonts w:cstheme="minorBidi"/>
        </w:rPr>
        <w:t>for</w:t>
      </w:r>
      <w:r w:rsidR="007C659C">
        <w:rPr>
          <w:rStyle w:val="hdg"/>
          <w:rFonts w:cstheme="minorBidi"/>
        </w:rPr>
        <w:t xml:space="preserve"> </w:t>
      </w:r>
      <w:proofErr w:type="spellStart"/>
      <w:r w:rsidR="007C659C">
        <w:rPr>
          <w:rStyle w:val="hdg"/>
          <w:rFonts w:cstheme="minorBidi"/>
        </w:rPr>
        <w:t>Advent</w:t>
      </w:r>
      <w:r w:rsidR="00360450">
        <w:rPr>
          <w:rStyle w:val="hdg"/>
          <w:rFonts w:cstheme="minorBidi"/>
        </w:rPr>
        <w:t>&amp;</w:t>
      </w:r>
      <w:r w:rsidR="007C659C">
        <w:rPr>
          <w:rStyle w:val="hdg"/>
          <w:rFonts w:cstheme="minorBidi"/>
        </w:rPr>
        <w:t>Christmas</w:t>
      </w:r>
      <w:proofErr w:type="spellEnd"/>
      <w:r w:rsidR="00CE53BB">
        <w:rPr>
          <w:rStyle w:val="hdg"/>
          <w:rFonts w:cstheme="minorBidi"/>
        </w:rPr>
        <w:br/>
      </w:r>
      <w:r w:rsidR="00CE53BB" w:rsidRPr="00CE53BB">
        <w:rPr>
          <w:rStyle w:val="hdg"/>
          <w:rFonts w:cstheme="minorBidi"/>
          <w:b/>
        </w:rPr>
        <w:t>January:</w:t>
      </w:r>
      <w:r w:rsidR="00CE53BB">
        <w:rPr>
          <w:rStyle w:val="hdg"/>
          <w:rFonts w:cstheme="minorBidi"/>
        </w:rPr>
        <w:t xml:space="preserve"> Stewardship of Time</w:t>
      </w:r>
      <w:r w:rsidR="00CE53BB">
        <w:rPr>
          <w:rStyle w:val="hdg"/>
          <w:rFonts w:cstheme="minorBidi"/>
        </w:rPr>
        <w:br/>
      </w:r>
      <w:r w:rsidR="00CE53BB" w:rsidRPr="00CE53BB">
        <w:rPr>
          <w:rStyle w:val="hdg"/>
          <w:rFonts w:cstheme="minorBidi"/>
          <w:b/>
        </w:rPr>
        <w:t>February:</w:t>
      </w:r>
      <w:r w:rsidR="00CE53BB">
        <w:rPr>
          <w:rStyle w:val="hdg"/>
          <w:rFonts w:cstheme="minorBidi"/>
        </w:rPr>
        <w:t xml:space="preserve"> Stewardship of Loving Relationships</w:t>
      </w:r>
      <w:r>
        <w:rPr>
          <w:rStyle w:val="hdg"/>
          <w:rFonts w:cstheme="minorBidi"/>
        </w:rPr>
        <w:br/>
      </w:r>
      <w:r w:rsidR="000808F9" w:rsidRPr="000808F9">
        <w:rPr>
          <w:rStyle w:val="hdg"/>
          <w:b/>
        </w:rPr>
        <w:t>March:</w:t>
      </w:r>
      <w:r w:rsidR="000808F9">
        <w:rPr>
          <w:rStyle w:val="hdg"/>
        </w:rPr>
        <w:t xml:space="preserve"> Stewardship in Lent</w:t>
      </w: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BD2922"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BD2922"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w:t>
      </w:r>
      <w:proofErr w:type="gramStart"/>
      <w:r w:rsidR="009A4B37">
        <w:rPr>
          <w:rStyle w:val="hdg"/>
          <w:rFonts w:cstheme="minorBidi"/>
        </w:rPr>
        <w:t>stewardship.</w:t>
      </w:r>
      <w:proofErr w:type="gramEnd"/>
      <w:r w:rsidR="009A4B37">
        <w:rPr>
          <w:rStyle w:val="hdg"/>
          <w:rFonts w:cstheme="minorBidi"/>
        </w:rPr>
        <w:t xml:space="preserve"> Just cut and paste!</w:t>
      </w:r>
    </w:p>
    <w:p w:rsidR="009A4B37" w:rsidRDefault="00BD2922"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w:t>
      </w:r>
      <w:proofErr w:type="spellStart"/>
      <w:r w:rsidR="00C21156" w:rsidRPr="009230F7">
        <w:rPr>
          <w:rStyle w:val="hdg"/>
          <w:rFonts w:cstheme="minorBidi"/>
          <w:b/>
        </w:rPr>
        <w:t>thinkit</w:t>
      </w:r>
      <w:proofErr w:type="spellEnd"/>
      <w:r w:rsidR="00C21156" w:rsidRPr="009230F7">
        <w:rPr>
          <w:rStyle w:val="hdg"/>
          <w:rFonts w:cstheme="minorBidi"/>
          <w:b/>
        </w:rPr>
        <w: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w:t>
      </w:r>
      <w:proofErr w:type="gramStart"/>
      <w:r w:rsidR="00C21156" w:rsidRPr="009230F7">
        <w:rPr>
          <w:rStyle w:val="hdg"/>
          <w:rFonts w:cstheme="minorBidi"/>
          <w:b/>
        </w:rPr>
        <w:t>do</w:t>
      </w:r>
      <w:proofErr w:type="gramEnd"/>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BD2922"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4E4830" w:rsidRPr="008A6A7E" w:rsidRDefault="004E4830" w:rsidP="004E4830">
      <w:pPr>
        <w:spacing w:after="0"/>
        <w:rPr>
          <w:rStyle w:val="hdg"/>
          <w:rFonts w:cstheme="minorBidi"/>
          <w:b/>
          <w:i/>
          <w:sz w:val="28"/>
        </w:rPr>
      </w:pPr>
      <w:r w:rsidRPr="008A6A7E">
        <w:rPr>
          <w:rStyle w:val="hdg"/>
          <w:rFonts w:cstheme="minorBidi"/>
          <w:b/>
          <w:i/>
          <w:sz w:val="28"/>
        </w:rPr>
        <w:lastRenderedPageBreak/>
        <w:t>Stewardship Snippet</w:t>
      </w:r>
    </w:p>
    <w:p w:rsidR="004E4830" w:rsidRDefault="00252D0D" w:rsidP="004E4830">
      <w:pPr>
        <w:spacing w:after="0"/>
        <w:rPr>
          <w:u w:val="single"/>
        </w:rPr>
      </w:pPr>
      <w:r>
        <w:rPr>
          <w:b/>
          <w:u w:val="single"/>
        </w:rPr>
        <w:t>Oct</w:t>
      </w:r>
      <w:r w:rsidR="000808F9">
        <w:rPr>
          <w:b/>
          <w:u w:val="single"/>
        </w:rPr>
        <w:t xml:space="preserve">. </w:t>
      </w:r>
      <w:r>
        <w:rPr>
          <w:b/>
          <w:u w:val="single"/>
        </w:rPr>
        <w:t>7</w:t>
      </w:r>
      <w:r w:rsidR="004E4830">
        <w:rPr>
          <w:b/>
          <w:u w:val="single"/>
        </w:rPr>
        <w:t xml:space="preserve">, 2018 </w:t>
      </w:r>
      <w:r w:rsidR="004E4830">
        <w:rPr>
          <w:u w:val="single"/>
        </w:rPr>
        <w:t>(</w:t>
      </w:r>
      <w:r>
        <w:rPr>
          <w:u w:val="single"/>
        </w:rPr>
        <w:t>20</w:t>
      </w:r>
      <w:r w:rsidR="004E4830" w:rsidRPr="00B04F72">
        <w:rPr>
          <w:u w:val="single"/>
          <w:vertAlign w:val="superscript"/>
        </w:rPr>
        <w:t>th</w:t>
      </w:r>
      <w:r w:rsidR="004E4830">
        <w:rPr>
          <w:u w:val="single"/>
        </w:rPr>
        <w:t xml:space="preserve"> Sunday after Pentecost, Year B)</w:t>
      </w:r>
    </w:p>
    <w:p w:rsidR="004E4830" w:rsidRDefault="00252D0D" w:rsidP="004E4830">
      <w:pPr>
        <w:spacing w:after="0"/>
      </w:pPr>
      <w:r>
        <w:rPr>
          <w:b/>
        </w:rPr>
        <w:t>Psalm 8</w:t>
      </w:r>
      <w:r w:rsidR="000808F9">
        <w:rPr>
          <w:b/>
        </w:rPr>
        <w:t>:</w:t>
      </w:r>
      <w:r w:rsidR="00FE70D6">
        <w:rPr>
          <w:b/>
        </w:rPr>
        <w:t xml:space="preserve">4, 6 </w:t>
      </w:r>
      <w:r w:rsidR="004E4830" w:rsidRPr="00383A75">
        <w:rPr>
          <w:b/>
        </w:rPr>
        <w:t>–</w:t>
      </w:r>
      <w:r w:rsidR="00FE70D6">
        <w:t>W</w:t>
      </w:r>
      <w:r>
        <w:t xml:space="preserve">hat are human beings that you </w:t>
      </w:r>
      <w:r w:rsidR="00FE70D6">
        <w:t xml:space="preserve">[Lord] </w:t>
      </w:r>
      <w:r>
        <w:t xml:space="preserve">are mindful of them, mortals that you care for </w:t>
      </w:r>
      <w:proofErr w:type="spellStart"/>
      <w:r>
        <w:t>them?You</w:t>
      </w:r>
      <w:proofErr w:type="spellEnd"/>
      <w:r>
        <w:t xml:space="preserve"> have given them dominion over the works of your hands; you have put all things under their feet</w:t>
      </w:r>
      <w:r w:rsidR="000808F9">
        <w:t>.</w:t>
      </w:r>
    </w:p>
    <w:p w:rsidR="004E4830" w:rsidRDefault="00F23122" w:rsidP="004E4830">
      <w:pPr>
        <w:spacing w:after="0"/>
      </w:pPr>
      <w:r>
        <w:rPr>
          <w:i/>
        </w:rPr>
        <w:t>God gives us dominion over God’s creation, which means we’re in charge. But that also means we have a duty to treat the created world respectfully and use its resources responsibly. How do you think we’re doing? As steward-disciples, how can we do better?</w:t>
      </w:r>
    </w:p>
    <w:p w:rsidR="004E4830" w:rsidRDefault="004E4830" w:rsidP="004E4830">
      <w:pPr>
        <w:spacing w:after="0"/>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Default="00FE70D6" w:rsidP="004E4830">
      <w:pPr>
        <w:spacing w:after="0"/>
        <w:rPr>
          <w:u w:val="single"/>
        </w:rPr>
      </w:pPr>
      <w:r>
        <w:rPr>
          <w:b/>
          <w:u w:val="single"/>
        </w:rPr>
        <w:t>Oct. 14</w:t>
      </w:r>
      <w:r w:rsidR="000808F9">
        <w:rPr>
          <w:b/>
          <w:u w:val="single"/>
        </w:rPr>
        <w:t>,</w:t>
      </w:r>
      <w:r w:rsidR="004E4830">
        <w:rPr>
          <w:b/>
          <w:u w:val="single"/>
        </w:rPr>
        <w:t xml:space="preserve"> 2018 </w:t>
      </w:r>
      <w:r w:rsidR="004E4830">
        <w:rPr>
          <w:u w:val="single"/>
        </w:rPr>
        <w:t>(</w:t>
      </w:r>
      <w:r>
        <w:rPr>
          <w:u w:val="single"/>
        </w:rPr>
        <w:t>21</w:t>
      </w:r>
      <w:r>
        <w:rPr>
          <w:u w:val="single"/>
          <w:vertAlign w:val="superscript"/>
        </w:rPr>
        <w:t>st</w:t>
      </w:r>
      <w:r w:rsidR="004E4830">
        <w:rPr>
          <w:u w:val="single"/>
        </w:rPr>
        <w:t xml:space="preserve"> Sunday after Pentecost, Year B)</w:t>
      </w:r>
    </w:p>
    <w:p w:rsidR="004E4830" w:rsidRDefault="00193CC9" w:rsidP="004E4830">
      <w:pPr>
        <w:spacing w:after="0"/>
        <w:rPr>
          <w:i/>
        </w:rPr>
      </w:pPr>
      <w:r>
        <w:rPr>
          <w:b/>
        </w:rPr>
        <w:t>Mark</w:t>
      </w:r>
      <w:r w:rsidR="00FE70D6">
        <w:rPr>
          <w:b/>
        </w:rPr>
        <w:t>10:24b, 25</w:t>
      </w:r>
      <w:r w:rsidR="004E4830" w:rsidRPr="00184882">
        <w:rPr>
          <w:b/>
        </w:rPr>
        <w:t xml:space="preserve"> –</w:t>
      </w:r>
      <w:r w:rsidR="00FE70D6">
        <w:t xml:space="preserve">Jesus said to them again, "Children, how hard it is to enter the kingdom of God! It is easier for a camel to go through the eye of a needle than for someone who is rich to enter the </w:t>
      </w:r>
      <w:r w:rsidR="00F23122">
        <w:t>K</w:t>
      </w:r>
      <w:r w:rsidR="00FE70D6">
        <w:t>ingdom of God."</w:t>
      </w:r>
      <w:r w:rsidR="004E4830">
        <w:br/>
      </w:r>
      <w:r w:rsidR="00F23122">
        <w:rPr>
          <w:i/>
        </w:rPr>
        <w:t>When he talks about money, Jesus frequently uses words of warning. Wh</w:t>
      </w:r>
      <w:r w:rsidR="004A76CA">
        <w:rPr>
          <w:i/>
        </w:rPr>
        <w:t>y does wealth hinder</w:t>
      </w:r>
      <w:r w:rsidR="00F23122">
        <w:rPr>
          <w:i/>
        </w:rPr>
        <w:t xml:space="preserve"> rich people from entering the Kingdom of God? How are you managing? How can we, as steward-disciples, do better?</w:t>
      </w:r>
    </w:p>
    <w:p w:rsidR="004E4830" w:rsidRDefault="004E4830" w:rsidP="004E4830">
      <w:pPr>
        <w:spacing w:after="0"/>
        <w:rPr>
          <w:i/>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FE70D6" w:rsidRDefault="00FE70D6" w:rsidP="004E4830">
      <w:pPr>
        <w:spacing w:after="0"/>
        <w:rPr>
          <w:rStyle w:val="hdg"/>
          <w:u w:val="single"/>
        </w:rPr>
      </w:pPr>
      <w:r>
        <w:rPr>
          <w:rStyle w:val="hdg"/>
          <w:b/>
          <w:u w:val="single"/>
        </w:rPr>
        <w:t>Oct. 21</w:t>
      </w:r>
      <w:r w:rsidR="004E4830">
        <w:rPr>
          <w:rStyle w:val="hdg"/>
          <w:b/>
          <w:u w:val="single"/>
        </w:rPr>
        <w:t xml:space="preserve">, 2018 </w:t>
      </w:r>
      <w:r w:rsidR="004E4830" w:rsidRPr="00F86D2C">
        <w:rPr>
          <w:rStyle w:val="hdg"/>
          <w:u w:val="single"/>
        </w:rPr>
        <w:t>(</w:t>
      </w:r>
      <w:r>
        <w:rPr>
          <w:rStyle w:val="hdg"/>
          <w:u w:val="single"/>
        </w:rPr>
        <w:t>22</w:t>
      </w:r>
      <w:r>
        <w:rPr>
          <w:rStyle w:val="hdg"/>
          <w:u w:val="single"/>
          <w:vertAlign w:val="superscript"/>
        </w:rPr>
        <w:t>nd</w:t>
      </w:r>
      <w:r w:rsidR="004E4830">
        <w:rPr>
          <w:rStyle w:val="hdg"/>
          <w:u w:val="single"/>
        </w:rPr>
        <w:t xml:space="preserve"> Sunday after Pentecost, Year B)</w:t>
      </w:r>
    </w:p>
    <w:p w:rsidR="004E4830" w:rsidRPr="001170EF" w:rsidRDefault="000808F9" w:rsidP="004E4830">
      <w:pPr>
        <w:spacing w:after="0"/>
        <w:rPr>
          <w:b/>
        </w:rPr>
      </w:pPr>
      <w:r>
        <w:rPr>
          <w:b/>
        </w:rPr>
        <w:t>Mark</w:t>
      </w:r>
      <w:r w:rsidR="00FE70D6">
        <w:rPr>
          <w:b/>
        </w:rPr>
        <w:t>10</w:t>
      </w:r>
      <w:r w:rsidR="001170EF">
        <w:rPr>
          <w:b/>
        </w:rPr>
        <w:t>:</w:t>
      </w:r>
      <w:r w:rsidR="00FE70D6">
        <w:rPr>
          <w:b/>
        </w:rPr>
        <w:t>42-44</w:t>
      </w:r>
      <w:r w:rsidR="000F1BBA">
        <w:rPr>
          <w:b/>
        </w:rPr>
        <w:t>–</w:t>
      </w:r>
      <w:r w:rsidR="00FE70D6">
        <w:t xml:space="preserve">Jesus called them and said to them, "You know that among the Gentiles those whom they recognize as their </w:t>
      </w:r>
      <w:proofErr w:type="gramStart"/>
      <w:r w:rsidR="00FE70D6">
        <w:t>rulers</w:t>
      </w:r>
      <w:proofErr w:type="gramEnd"/>
      <w:r w:rsidR="00FE70D6">
        <w:t xml:space="preserve"> lord it over them, and their great ones are tyrants over them. But it is not so among you; but whoever wishes to become great among you must be your servant, and whoever wishes to be first among you must be slave of all.</w:t>
      </w:r>
    </w:p>
    <w:p w:rsidR="004E4830" w:rsidRDefault="004A76CA" w:rsidP="004E4830">
      <w:pPr>
        <w:spacing w:after="0"/>
        <w:rPr>
          <w:i/>
        </w:rPr>
      </w:pPr>
      <w:r>
        <w:rPr>
          <w:i/>
        </w:rPr>
        <w:t xml:space="preserve">Jesus gives us a reality that’s </w:t>
      </w:r>
      <w:r w:rsidR="00F23122">
        <w:rPr>
          <w:i/>
        </w:rPr>
        <w:t xml:space="preserve">topsy-turvy </w:t>
      </w:r>
      <w:r>
        <w:rPr>
          <w:i/>
        </w:rPr>
        <w:t>from what we know</w:t>
      </w:r>
      <w:r w:rsidR="00F23122">
        <w:rPr>
          <w:i/>
        </w:rPr>
        <w:t>! We achieve greatness by serving others</w:t>
      </w:r>
      <w:r>
        <w:rPr>
          <w:i/>
        </w:rPr>
        <w:t>?</w:t>
      </w:r>
      <w:r w:rsidR="00F23122">
        <w:rPr>
          <w:i/>
        </w:rPr>
        <w:t xml:space="preserve"> Why is this so hard? What kind of heart-transformation does it require? </w:t>
      </w:r>
    </w:p>
    <w:p w:rsidR="004E4830" w:rsidRDefault="004E4830" w:rsidP="004E4830">
      <w:pPr>
        <w:spacing w:after="0"/>
        <w:rPr>
          <w:i/>
        </w:rPr>
      </w:pPr>
    </w:p>
    <w:p w:rsidR="004E4830" w:rsidRPr="008A6A7E" w:rsidRDefault="004E4830" w:rsidP="004E4830">
      <w:pPr>
        <w:spacing w:after="0"/>
        <w:rPr>
          <w:rStyle w:val="hdg"/>
          <w:rFonts w:cstheme="minorBidi"/>
          <w:b/>
          <w:i/>
          <w:sz w:val="28"/>
        </w:rPr>
      </w:pPr>
      <w:r w:rsidRPr="008A6A7E">
        <w:rPr>
          <w:rStyle w:val="hdg"/>
          <w:rFonts w:cstheme="minorBidi"/>
          <w:b/>
          <w:i/>
          <w:sz w:val="28"/>
        </w:rPr>
        <w:t>Stewardship Snippet</w:t>
      </w:r>
    </w:p>
    <w:p w:rsidR="004E4830" w:rsidRPr="00C832B9" w:rsidRDefault="00FE70D6" w:rsidP="004E4830">
      <w:pPr>
        <w:spacing w:after="0"/>
        <w:rPr>
          <w:rStyle w:val="hdg"/>
          <w:u w:val="single"/>
        </w:rPr>
      </w:pPr>
      <w:r>
        <w:rPr>
          <w:b/>
          <w:u w:val="single"/>
        </w:rPr>
        <w:t>Oct. 28</w:t>
      </w:r>
      <w:r w:rsidR="004E4830">
        <w:rPr>
          <w:b/>
          <w:u w:val="single"/>
        </w:rPr>
        <w:t xml:space="preserve">, </w:t>
      </w:r>
      <w:r w:rsidR="004E4830" w:rsidRPr="006C5637">
        <w:rPr>
          <w:b/>
          <w:u w:val="single"/>
        </w:rPr>
        <w:t>201</w:t>
      </w:r>
      <w:r w:rsidR="004E4830">
        <w:rPr>
          <w:b/>
          <w:u w:val="single"/>
        </w:rPr>
        <w:t xml:space="preserve">8 </w:t>
      </w:r>
      <w:r w:rsidR="004E4830">
        <w:rPr>
          <w:u w:val="single"/>
        </w:rPr>
        <w:t>(</w:t>
      </w:r>
      <w:r>
        <w:rPr>
          <w:u w:val="single"/>
        </w:rPr>
        <w:t>23</w:t>
      </w:r>
      <w:r>
        <w:rPr>
          <w:u w:val="single"/>
          <w:vertAlign w:val="superscript"/>
        </w:rPr>
        <w:t>rd</w:t>
      </w:r>
      <w:r w:rsidR="004E4830">
        <w:rPr>
          <w:u w:val="single"/>
        </w:rPr>
        <w:t xml:space="preserve"> Sunday after Pentecost, Year B)</w:t>
      </w:r>
    </w:p>
    <w:p w:rsidR="0099206C" w:rsidRDefault="0099206C" w:rsidP="004E4830">
      <w:pPr>
        <w:spacing w:after="0"/>
      </w:pPr>
      <w:r>
        <w:rPr>
          <w:b/>
        </w:rPr>
        <w:t>Mark10</w:t>
      </w:r>
      <w:r w:rsidR="001170EF">
        <w:rPr>
          <w:b/>
        </w:rPr>
        <w:t>:</w:t>
      </w:r>
      <w:r>
        <w:rPr>
          <w:b/>
        </w:rPr>
        <w:t>51</w:t>
      </w:r>
      <w:r w:rsidR="004E4830">
        <w:rPr>
          <w:b/>
        </w:rPr>
        <w:t>–</w:t>
      </w:r>
      <w:r>
        <w:t>Then Jesus said to him, "What do you want me to do for you?" The blind man said to him, "My teacher, let me see again."</w:t>
      </w:r>
    </w:p>
    <w:p w:rsidR="004E4830" w:rsidRDefault="001F4234" w:rsidP="004E4830">
      <w:pPr>
        <w:spacing w:after="0"/>
        <w:rPr>
          <w:i/>
        </w:rPr>
      </w:pPr>
      <w:r>
        <w:rPr>
          <w:i/>
        </w:rPr>
        <w:t>The blind man articulates the faithful prayer of all steward-disciples. We want to see</w:t>
      </w:r>
      <w:r w:rsidR="004A76CA">
        <w:rPr>
          <w:i/>
        </w:rPr>
        <w:t xml:space="preserve">! Help us see </w:t>
      </w:r>
      <w:r>
        <w:rPr>
          <w:i/>
        </w:rPr>
        <w:t xml:space="preserve">the world around us through eyes of God’s love and mercy. </w:t>
      </w:r>
    </w:p>
    <w:p w:rsidR="00E9660E" w:rsidRDefault="00E9660E" w:rsidP="006B1E06">
      <w:pPr>
        <w:spacing w:after="0"/>
        <w:rPr>
          <w:i/>
        </w:rPr>
      </w:pPr>
    </w:p>
    <w:p w:rsidR="001170EF" w:rsidRDefault="001170EF" w:rsidP="003B49F2">
      <w:pPr>
        <w:spacing w:after="0"/>
        <w:rPr>
          <w:i/>
        </w:rPr>
      </w:pPr>
    </w:p>
    <w:p w:rsidR="00843892" w:rsidRPr="00843892" w:rsidRDefault="00843892" w:rsidP="00DA6626">
      <w:pPr>
        <w:spacing w:after="0"/>
        <w:rPr>
          <w:rStyle w:val="hdg"/>
          <w:rFonts w:cstheme="minorBidi"/>
          <w:b/>
          <w:sz w:val="32"/>
        </w:rPr>
      </w:pPr>
      <w:bookmarkStart w:id="1"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1"/>
    <w:p w:rsidR="004C7B16" w:rsidRDefault="004C7B16" w:rsidP="00DA6626">
      <w:pPr>
        <w:spacing w:after="0"/>
        <w:rPr>
          <w:rStyle w:val="hdg"/>
          <w:rFonts w:cstheme="minorBidi"/>
          <w:i/>
        </w:rPr>
      </w:pPr>
      <w:r>
        <w:rPr>
          <w:rStyle w:val="hdg"/>
          <w:rFonts w:cstheme="minorBidi"/>
          <w:i/>
        </w:rPr>
        <w:t xml:space="preserve">Select the one below, or from the </w:t>
      </w:r>
      <w:hyperlink r:id="rId7" w:history="1">
        <w:r w:rsidRPr="004C7B16">
          <w:rPr>
            <w:rStyle w:val="Hyperlink"/>
            <w:rFonts w:cstheme="minorBidi"/>
            <w:i/>
          </w:rPr>
          <w:t>Tool</w:t>
        </w:r>
        <w:r w:rsidR="006F0AE5">
          <w:rPr>
            <w:rStyle w:val="Hyperlink"/>
            <w:rFonts w:cstheme="minorBidi"/>
            <w:i/>
          </w:rPr>
          <w:t>box</w:t>
        </w:r>
        <w:r w:rsidRPr="004C7B16">
          <w:rPr>
            <w:rStyle w:val="Hyperlink"/>
            <w:rFonts w:cstheme="minorBidi"/>
            <w:i/>
          </w:rPr>
          <w:t xml:space="preserve"> Newsletter Article Archive</w:t>
        </w:r>
      </w:hyperlink>
    </w:p>
    <w:p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 xml:space="preserve">granted for local congregational </w:t>
      </w:r>
      <w:proofErr w:type="spellStart"/>
      <w:r w:rsidR="009C4158">
        <w:rPr>
          <w:rStyle w:val="hdg"/>
          <w:rFonts w:cstheme="minorBidi"/>
          <w:i/>
        </w:rPr>
        <w:t>use.</w:t>
      </w:r>
      <w:r w:rsidR="008A6A7E">
        <w:rPr>
          <w:rStyle w:val="hdg"/>
          <w:rFonts w:cstheme="minorBidi"/>
          <w:i/>
        </w:rPr>
        <w:t>Just</w:t>
      </w:r>
      <w:proofErr w:type="spellEnd"/>
      <w:r w:rsidR="008A6A7E">
        <w:rPr>
          <w:rStyle w:val="hdg"/>
          <w:rFonts w:cstheme="minorBidi"/>
          <w:i/>
        </w:rPr>
        <w:t xml:space="preserve">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w:t>
      </w:r>
      <w:r w:rsidR="006F0AE5">
        <w:rPr>
          <w:rStyle w:val="hdg"/>
          <w:rFonts w:cstheme="minorBidi"/>
          <w:i/>
        </w:rPr>
        <w:t>editor@stewardshipoflife.org</w:t>
      </w:r>
      <w:r w:rsidR="00D90624">
        <w:rPr>
          <w:rStyle w:val="hdg"/>
          <w:rFonts w:cstheme="minorBidi"/>
          <w:i/>
        </w:rPr>
        <w:t>.</w:t>
      </w:r>
    </w:p>
    <w:p w:rsidR="009A4B37" w:rsidRDefault="009A4B37" w:rsidP="00DA6626">
      <w:pPr>
        <w:spacing w:after="0"/>
      </w:pPr>
    </w:p>
    <w:p w:rsidR="00964D36" w:rsidRPr="00964D36" w:rsidRDefault="00CE62C5" w:rsidP="00964D36">
      <w:pPr>
        <w:spacing w:after="160" w:line="259" w:lineRule="auto"/>
        <w:rPr>
          <w:rFonts w:cs="Times New Roman"/>
          <w:b/>
          <w:i/>
          <w:sz w:val="40"/>
        </w:rPr>
      </w:pPr>
      <w:r>
        <w:rPr>
          <w:rFonts w:cs="Times New Roman"/>
          <w:b/>
          <w:i/>
          <w:sz w:val="40"/>
        </w:rPr>
        <w:lastRenderedPageBreak/>
        <w:t xml:space="preserve">Stewardship of our </w:t>
      </w:r>
      <w:r w:rsidR="0099206C">
        <w:rPr>
          <w:rFonts w:cs="Times New Roman"/>
          <w:b/>
          <w:i/>
          <w:sz w:val="40"/>
        </w:rPr>
        <w:t>money</w:t>
      </w:r>
    </w:p>
    <w:p w:rsidR="009D13FC" w:rsidRDefault="00973296" w:rsidP="00837EE4">
      <w:pPr>
        <w:spacing w:after="0"/>
        <w:rPr>
          <w:b/>
        </w:rPr>
      </w:pPr>
      <w:r w:rsidRPr="00973296">
        <w:rPr>
          <w:i/>
        </w:rPr>
        <w:t xml:space="preserve">And </w:t>
      </w:r>
      <w:r>
        <w:rPr>
          <w:i/>
        </w:rPr>
        <w:t>Jesus</w:t>
      </w:r>
      <w:r w:rsidRPr="00973296">
        <w:rPr>
          <w:i/>
        </w:rPr>
        <w:t xml:space="preserve"> said to them, “Take care! Be on your guard against all kinds of greed; for one’s life does not consist in the abundance of possessions.”</w:t>
      </w:r>
      <w:r w:rsidR="00837EE4">
        <w:rPr>
          <w:b/>
        </w:rPr>
        <w:t>--</w:t>
      </w:r>
      <w:r w:rsidR="004B12B6">
        <w:rPr>
          <w:b/>
        </w:rPr>
        <w:t>Luke 12:15</w:t>
      </w:r>
    </w:p>
    <w:p w:rsidR="00357F7C" w:rsidRDefault="009A4A29" w:rsidP="00D13D0F">
      <w:pPr>
        <w:spacing w:before="120"/>
      </w:pPr>
      <w:r>
        <w:t xml:space="preserve">Jesus </w:t>
      </w:r>
      <w:r w:rsidR="005B0E07">
        <w:t>often uses words of caution</w:t>
      </w:r>
      <w:r>
        <w:t xml:space="preserve"> when teaching about money</w:t>
      </w:r>
      <w:r w:rsidR="005B0E07">
        <w:t xml:space="preserve">. Jesus warns us of </w:t>
      </w:r>
      <w:r>
        <w:t>money’s</w:t>
      </w:r>
      <w:r w:rsidR="005B0E07">
        <w:t xml:space="preserve"> power to capture our </w:t>
      </w:r>
      <w:r>
        <w:t xml:space="preserve">souls and </w:t>
      </w:r>
      <w:r w:rsidR="005B0E07">
        <w:t xml:space="preserve">turn us from loving God </w:t>
      </w:r>
      <w:r w:rsidR="004A76CA">
        <w:t xml:space="preserve">first and most, and then </w:t>
      </w:r>
      <w:r w:rsidR="005B0E07">
        <w:t xml:space="preserve">our neighbors as ourselves. </w:t>
      </w:r>
    </w:p>
    <w:p w:rsidR="00D13D0F" w:rsidRDefault="00357F7C" w:rsidP="00D13D0F">
      <w:pPr>
        <w:spacing w:before="120"/>
      </w:pPr>
      <w:r>
        <w:t xml:space="preserve">Because </w:t>
      </w:r>
      <w:r w:rsidR="009A4A29">
        <w:t xml:space="preserve">we </w:t>
      </w:r>
      <w:r>
        <w:t xml:space="preserve">North Americans live in </w:t>
      </w:r>
      <w:r w:rsidR="009A4A29">
        <w:t>a wealthy culture</w:t>
      </w:r>
      <w:r>
        <w:t>, t</w:t>
      </w:r>
      <w:r w:rsidR="005B0E07">
        <w:t xml:space="preserve">he temptation to love money more than God and neighbor </w:t>
      </w:r>
      <w:r w:rsidR="004A76CA">
        <w:t xml:space="preserve">may be </w:t>
      </w:r>
      <w:r>
        <w:t xml:space="preserve">worse than it was for the </w:t>
      </w:r>
      <w:r w:rsidR="004A76CA">
        <w:t>folks</w:t>
      </w:r>
      <w:r>
        <w:t xml:space="preserve"> of </w:t>
      </w:r>
      <w:r w:rsidR="005B0E07">
        <w:t xml:space="preserve">Jesus’ </w:t>
      </w:r>
      <w:r>
        <w:t>time</w:t>
      </w:r>
      <w:r w:rsidR="005B0E07">
        <w:t xml:space="preserve">. </w:t>
      </w:r>
      <w:r w:rsidR="00C90551">
        <w:t>So,</w:t>
      </w:r>
      <w:r>
        <w:t xml:space="preserve"> we need to take Jesus’ warnings to heart and </w:t>
      </w:r>
      <w:r w:rsidR="004A76CA">
        <w:t>be sure</w:t>
      </w:r>
      <w:r>
        <w:t xml:space="preserve"> to keep money in its proper place. Here are some ideas:</w:t>
      </w:r>
    </w:p>
    <w:p w:rsidR="00357F7C" w:rsidRDefault="00BF09CC" w:rsidP="00D13D0F">
      <w:pPr>
        <w:spacing w:before="120"/>
      </w:pPr>
      <w:r>
        <w:rPr>
          <w:b/>
        </w:rPr>
        <w:t>Develop g</w:t>
      </w:r>
      <w:r w:rsidR="00357F7C" w:rsidRPr="00710E2C">
        <w:rPr>
          <w:b/>
        </w:rPr>
        <w:t>ratitude:</w:t>
      </w:r>
      <w:r w:rsidR="00357F7C">
        <w:t xml:space="preserve"> Be happy for </w:t>
      </w:r>
      <w:r w:rsidR="004A76CA">
        <w:t xml:space="preserve">(and with) </w:t>
      </w:r>
      <w:r w:rsidR="00357F7C">
        <w:t xml:space="preserve">what you have. Dwell on your blessings rather than your wants. </w:t>
      </w:r>
      <w:r w:rsidR="00710E2C">
        <w:t>Constantly e</w:t>
      </w:r>
      <w:r w:rsidR="00357F7C">
        <w:t xml:space="preserve">ntertaining thoughts of </w:t>
      </w:r>
      <w:r w:rsidR="004A76CA">
        <w:t xml:space="preserve">your unfilled desires leads to scarcity thinking and </w:t>
      </w:r>
      <w:r w:rsidR="00C90551">
        <w:t>unhappiness.</w:t>
      </w:r>
    </w:p>
    <w:p w:rsidR="00357F7C" w:rsidRDefault="004A76CA" w:rsidP="00D13D0F">
      <w:pPr>
        <w:spacing w:before="120"/>
      </w:pPr>
      <w:r>
        <w:rPr>
          <w:b/>
        </w:rPr>
        <w:t>Celebrate</w:t>
      </w:r>
      <w:r w:rsidR="00BF09CC">
        <w:rPr>
          <w:b/>
        </w:rPr>
        <w:t xml:space="preserve"> </w:t>
      </w:r>
      <w:proofErr w:type="spellStart"/>
      <w:r w:rsidR="00BF09CC">
        <w:rPr>
          <w:b/>
        </w:rPr>
        <w:t>s</w:t>
      </w:r>
      <w:r w:rsidR="00710E2C" w:rsidRPr="00710E2C">
        <w:rPr>
          <w:b/>
        </w:rPr>
        <w:t>ufficiency</w:t>
      </w:r>
      <w:proofErr w:type="gramStart"/>
      <w:r w:rsidR="00710E2C" w:rsidRPr="00710E2C">
        <w:rPr>
          <w:b/>
        </w:rPr>
        <w:t>:</w:t>
      </w:r>
      <w:r w:rsidR="009A4A29">
        <w:t>Learn</w:t>
      </w:r>
      <w:proofErr w:type="spellEnd"/>
      <w:proofErr w:type="gramEnd"/>
      <w:r w:rsidR="009A4A29">
        <w:t xml:space="preserve"> to live on what you earn. </w:t>
      </w:r>
      <w:r>
        <w:t xml:space="preserve">Excessive debt corrodes our wellbeing by causing us stress and hunger for more. </w:t>
      </w:r>
      <w:r w:rsidR="009A4A29">
        <w:t xml:space="preserve">Strive to </w:t>
      </w:r>
      <w:proofErr w:type="spellStart"/>
      <w:r w:rsidR="009A4A29">
        <w:t>livewithout</w:t>
      </w:r>
      <w:proofErr w:type="spellEnd"/>
      <w:r w:rsidR="009A4A29">
        <w:t xml:space="preserve"> </w:t>
      </w:r>
      <w:r w:rsidR="00710E2C">
        <w:t>credit card</w:t>
      </w:r>
      <w:r w:rsidR="009A4A29">
        <w:t>s an</w:t>
      </w:r>
      <w:r w:rsidR="00710E2C">
        <w:t>d mak</w:t>
      </w:r>
      <w:r w:rsidR="009A4A29">
        <w:t>e</w:t>
      </w:r>
      <w:r w:rsidR="00710E2C">
        <w:t xml:space="preserve"> choices to help your income match expenses.</w:t>
      </w:r>
    </w:p>
    <w:p w:rsidR="00357F7C" w:rsidRDefault="00BF09CC" w:rsidP="00256E77">
      <w:pPr>
        <w:spacing w:before="120"/>
      </w:pPr>
      <w:r>
        <w:rPr>
          <w:b/>
        </w:rPr>
        <w:t xml:space="preserve">Embrace </w:t>
      </w:r>
      <w:proofErr w:type="spellStart"/>
      <w:r>
        <w:rPr>
          <w:b/>
        </w:rPr>
        <w:t>g</w:t>
      </w:r>
      <w:r w:rsidR="00710E2C" w:rsidRPr="00710E2C">
        <w:rPr>
          <w:b/>
        </w:rPr>
        <w:t>enerosity</w:t>
      </w:r>
      <w:proofErr w:type="gramStart"/>
      <w:r w:rsidR="00710E2C" w:rsidRPr="00710E2C">
        <w:rPr>
          <w:b/>
        </w:rPr>
        <w:t>:</w:t>
      </w:r>
      <w:r w:rsidR="009A4A29">
        <w:t>O</w:t>
      </w:r>
      <w:r w:rsidR="00710E2C">
        <w:t>ur</w:t>
      </w:r>
      <w:proofErr w:type="spellEnd"/>
      <w:proofErr w:type="gramEnd"/>
      <w:r w:rsidR="00710E2C">
        <w:t xml:space="preserve"> culture tells us that the more we </w:t>
      </w:r>
      <w:r w:rsidR="009A4A29">
        <w:t>have the</w:t>
      </w:r>
      <w:r w:rsidR="00710E2C">
        <w:t xml:space="preserve"> happier we will be, </w:t>
      </w:r>
      <w:r w:rsidR="009A4A29">
        <w:t>but that’s really not so</w:t>
      </w:r>
      <w:r w:rsidR="004A76CA">
        <w:t xml:space="preserve"> --</w:t>
      </w:r>
      <w:r w:rsidR="009A4A29">
        <w:t xml:space="preserve"> once we have enough to meet our true needs</w:t>
      </w:r>
      <w:r>
        <w:t>. Miserly people tend to be miserable no matter how much they have</w:t>
      </w:r>
      <w:r w:rsidR="009A4A29">
        <w:t xml:space="preserve">, while </w:t>
      </w:r>
      <w:r>
        <w:t xml:space="preserve">generous people tend to be happy even if they have modest means. </w:t>
      </w:r>
      <w:r w:rsidR="00256E77">
        <w:t>G</w:t>
      </w:r>
      <w:r>
        <w:t>iving generously is a spiritual discipline that breaks the power that money has to control us.</w:t>
      </w:r>
    </w:p>
    <w:p w:rsidR="005B0E07" w:rsidRDefault="00256E77" w:rsidP="00D13D0F">
      <w:pPr>
        <w:spacing w:before="120"/>
      </w:pPr>
      <w:r>
        <w:t xml:space="preserve">Good stewardship of our money helps us avoid the traps that Jesus warns about. Stewardship means managing our wealth rather than letting it </w:t>
      </w:r>
      <w:r w:rsidRPr="00CC37EC">
        <w:t>man</w:t>
      </w:r>
      <w:r w:rsidR="00CC37EC" w:rsidRPr="00CC37EC">
        <w:t>a</w:t>
      </w:r>
      <w:r w:rsidRPr="00CC37EC">
        <w:t>ge</w:t>
      </w:r>
      <w:r>
        <w:t xml:space="preserve"> us. Free from money’s traps and lures and lies, we are free to love God first and then our neighbor as ourselves.</w:t>
      </w:r>
    </w:p>
    <w:p w:rsidR="003B49F2" w:rsidRDefault="003B49F2" w:rsidP="00B80CBB">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rsidR="00DB75F0" w:rsidRPr="00DB75F0" w:rsidRDefault="003436B3" w:rsidP="00DA6626">
      <w:pPr>
        <w:spacing w:after="0"/>
        <w:rPr>
          <w:i/>
        </w:rPr>
      </w:pPr>
      <w:proofErr w:type="gramStart"/>
      <w:r>
        <w:rPr>
          <w:i/>
        </w:rPr>
        <w:t>Copyright © 201</w:t>
      </w:r>
      <w:r w:rsidR="003B49F2">
        <w:rPr>
          <w:i/>
        </w:rPr>
        <w:t>8</w:t>
      </w:r>
      <w:r>
        <w:rPr>
          <w:i/>
        </w:rPr>
        <w:t xml:space="preserve">, </w:t>
      </w:r>
      <w:r w:rsidRPr="00DB75F0">
        <w:rPr>
          <w:i/>
        </w:rPr>
        <w:t>Rev. Robert Blezard</w:t>
      </w:r>
      <w:r>
        <w:rPr>
          <w:i/>
        </w:rPr>
        <w:t>.</w:t>
      </w:r>
      <w:proofErr w:type="gramEnd"/>
      <w:r>
        <w:rPr>
          <w:i/>
        </w:rPr>
        <w:t xml:space="preserve"> </w:t>
      </w:r>
      <w:proofErr w:type="gramStart"/>
      <w:r w:rsidR="00D90624">
        <w:rPr>
          <w:i/>
        </w:rPr>
        <w:t>Reprinted b</w:t>
      </w:r>
      <w:r>
        <w:rPr>
          <w:i/>
        </w:rPr>
        <w:t>y permission.</w:t>
      </w:r>
      <w:proofErr w:type="gramEnd"/>
      <w:r>
        <w:rPr>
          <w:i/>
        </w:rPr>
        <w:t xml:space="preserve"> Pastor</w:t>
      </w:r>
      <w:r w:rsidR="00DB75F0" w:rsidRPr="00DB75F0">
        <w:rPr>
          <w:i/>
        </w:rPr>
        <w:t xml:space="preserve"> Blezard works as content editor for </w:t>
      </w:r>
      <w:hyperlink r:id="rId8" w:history="1">
        <w:r w:rsidR="00DB75F0" w:rsidRPr="00DB75F0">
          <w:rPr>
            <w:rStyle w:val="Hyperlink"/>
            <w:rFonts w:cstheme="minorBidi"/>
            <w:i/>
          </w:rPr>
          <w:t>www.stewardshipoflife.org</w:t>
        </w:r>
      </w:hyperlink>
      <w:r w:rsidR="006F0AE5">
        <w:t xml:space="preserve"> </w:t>
      </w:r>
      <w:r w:rsidR="006F0AE5" w:rsidRPr="006F0AE5">
        <w:rPr>
          <w:i/>
        </w:rPr>
        <w:t>and</w:t>
      </w:r>
      <w:r w:rsidR="006F0AE5">
        <w:t xml:space="preserve"> </w:t>
      </w:r>
      <w:r w:rsidR="006F0AE5" w:rsidRPr="00DB75F0">
        <w:rPr>
          <w:i/>
        </w:rPr>
        <w:t>serves as an assistant to the bishop of the Lower Susquehanna Synod</w:t>
      </w:r>
      <w:r w:rsidR="006F0AE5">
        <w:rPr>
          <w:i/>
        </w:rPr>
        <w:t>.</w:t>
      </w:r>
      <w:r w:rsidR="006F0AE5" w:rsidRPr="00DB75F0">
        <w:rPr>
          <w:i/>
        </w:rPr>
        <w:t xml:space="preserve"> </w:t>
      </w:r>
    </w:p>
    <w:p w:rsidR="00DB75F0" w:rsidRDefault="00DB75F0" w:rsidP="00DA6626">
      <w:pPr>
        <w:spacing w:after="0"/>
      </w:pPr>
    </w:p>
    <w:p w:rsidR="00BA500C" w:rsidRDefault="00BA500C" w:rsidP="00DA6626">
      <w:pPr>
        <w:spacing w:after="0"/>
        <w:rPr>
          <w:rStyle w:val="hdg"/>
          <w:rFonts w:cstheme="minorBidi"/>
        </w:rPr>
      </w:pPr>
    </w:p>
    <w:p w:rsidR="00E95872" w:rsidRPr="004D3CDD" w:rsidRDefault="00143DE7" w:rsidP="00044400">
      <w:pPr>
        <w:spacing w:after="0"/>
        <w:rPr>
          <w:b/>
          <w:sz w:val="32"/>
        </w:rPr>
      </w:pPr>
      <w:bookmarkStart w:id="2"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bookmarkEnd w:id="2"/>
    </w:p>
    <w:p w:rsidR="00D90624" w:rsidRDefault="00044400" w:rsidP="00212216">
      <w:pPr>
        <w:spacing w:after="0"/>
      </w:pPr>
      <w:r w:rsidRPr="00143DE7">
        <w:rPr>
          <w:b/>
        </w:rPr>
        <w:t>The “think</w:t>
      </w:r>
      <w:r>
        <w:rPr>
          <w:b/>
        </w:rPr>
        <w:t xml:space="preserve"> it</w:t>
      </w:r>
      <w:r w:rsidRPr="00143DE7">
        <w:rPr>
          <w:b/>
        </w:rPr>
        <w:t>” resource</w:t>
      </w:r>
    </w:p>
    <w:p w:rsidR="00D60388" w:rsidRDefault="00BD2922" w:rsidP="00044400">
      <w:pPr>
        <w:spacing w:after="0"/>
        <w:rPr>
          <w:sz w:val="18"/>
        </w:rPr>
      </w:pPr>
      <w:hyperlink r:id="rId9" w:tgtFrame="_blank" w:tooltip="Mark Allen Powell, " w:history="1">
        <w:r w:rsidR="00256E77">
          <w:rPr>
            <w:rStyle w:val="Hyperlink"/>
            <w:b/>
            <w:bCs/>
          </w:rPr>
          <w:t>Mark Allen Powell, “Faithful Living: A Biblical Ethic of Financial Stewardship</w:t>
        </w:r>
        <w:r w:rsidR="00D60388">
          <w:rPr>
            <w:rStyle w:val="Hyperlink"/>
            <w:b/>
            <w:bCs/>
          </w:rPr>
          <w:t>.</w:t>
        </w:r>
        <w:r w:rsidR="00256E77">
          <w:rPr>
            <w:rStyle w:val="Hyperlink"/>
            <w:b/>
            <w:bCs/>
          </w:rPr>
          <w:t>”</w:t>
        </w:r>
      </w:hyperlink>
      <w:r w:rsidR="00256E77">
        <w:t> </w:t>
      </w:r>
      <w:r w:rsidR="00D60388">
        <w:t xml:space="preserve">One of the ELCA’s most prophetic and thoughtful voices, Mark Allen Powell explores a Christian disciple’s relationship with money </w:t>
      </w:r>
      <w:r w:rsidR="00256E77">
        <w:t>in</w:t>
      </w:r>
      <w:r w:rsidR="00D60388">
        <w:t xml:space="preserve"> this article </w:t>
      </w:r>
      <w:proofErr w:type="spellStart"/>
      <w:r w:rsidR="00D60388">
        <w:t>from</w:t>
      </w:r>
      <w:r w:rsidR="00256E77" w:rsidRPr="00D60388">
        <w:rPr>
          <w:i/>
        </w:rPr>
        <w:t>The</w:t>
      </w:r>
      <w:proofErr w:type="spellEnd"/>
      <w:r w:rsidR="00256E77" w:rsidRPr="00D60388">
        <w:rPr>
          <w:i/>
        </w:rPr>
        <w:t xml:space="preserve"> Journal of Lutheran </w:t>
      </w:r>
      <w:proofErr w:type="spellStart"/>
      <w:r w:rsidR="00256E77" w:rsidRPr="00D60388">
        <w:rPr>
          <w:i/>
        </w:rPr>
        <w:t>Ethics</w:t>
      </w:r>
      <w:r w:rsidR="00D60388">
        <w:t>.A</w:t>
      </w:r>
      <w:proofErr w:type="spellEnd"/>
      <w:r w:rsidR="00D60388">
        <w:t xml:space="preserve"> pastor, prolific author, speaker and seminary professor, </w:t>
      </w:r>
      <w:r w:rsidR="00256E77">
        <w:t xml:space="preserve">Powell </w:t>
      </w:r>
      <w:r w:rsidR="00D60388">
        <w:t xml:space="preserve">clearly </w:t>
      </w:r>
      <w:r w:rsidR="00256E77">
        <w:t xml:space="preserve">outlines </w:t>
      </w:r>
      <w:r w:rsidR="00D60388">
        <w:t xml:space="preserve">principles for handling wealth. </w:t>
      </w:r>
    </w:p>
    <w:p w:rsidR="00A0612B" w:rsidRPr="006869CC" w:rsidRDefault="007F78F3" w:rsidP="00044400">
      <w:pPr>
        <w:spacing w:after="0"/>
      </w:pPr>
      <w:r>
        <w:rPr>
          <w:sz w:val="18"/>
        </w:rPr>
        <w:t>(</w:t>
      </w:r>
      <w:r w:rsidR="00D60388" w:rsidRPr="00D60388">
        <w:rPr>
          <w:sz w:val="18"/>
        </w:rPr>
        <w:t>https://www.elca.org/JLE/Articles/534</w:t>
      </w:r>
      <w:r>
        <w:rPr>
          <w:sz w:val="18"/>
        </w:rPr>
        <w:t>)</w:t>
      </w:r>
    </w:p>
    <w:p w:rsidR="007F78F3" w:rsidRDefault="007F78F3" w:rsidP="00044400">
      <w:pPr>
        <w:spacing w:after="0"/>
        <w:rPr>
          <w:b/>
        </w:rPr>
      </w:pPr>
    </w:p>
    <w:p w:rsidR="00044400" w:rsidRDefault="00044400" w:rsidP="00044400">
      <w:pPr>
        <w:spacing w:after="0"/>
        <w:rPr>
          <w:b/>
        </w:rPr>
      </w:pPr>
      <w:r w:rsidRPr="00143DE7">
        <w:rPr>
          <w:b/>
        </w:rPr>
        <w:t xml:space="preserve">The </w:t>
      </w:r>
      <w:r>
        <w:rPr>
          <w:b/>
        </w:rPr>
        <w:t>“teach it”</w:t>
      </w:r>
      <w:r w:rsidRPr="00143DE7">
        <w:rPr>
          <w:b/>
        </w:rPr>
        <w:t xml:space="preserve"> resource</w:t>
      </w:r>
    </w:p>
    <w:p w:rsidR="008867C5" w:rsidRDefault="00BD2922" w:rsidP="008867C5">
      <w:pPr>
        <w:spacing w:after="0"/>
      </w:pPr>
      <w:hyperlink r:id="rId10" w:history="1">
        <w:proofErr w:type="spellStart"/>
        <w:r w:rsidR="00D93463">
          <w:rPr>
            <w:rStyle w:val="Hyperlink"/>
            <w:rFonts w:cstheme="minorBidi"/>
            <w:b/>
          </w:rPr>
          <w:t>Affluenza</w:t>
        </w:r>
        <w:proofErr w:type="spellEnd"/>
      </w:hyperlink>
      <w:r w:rsidR="00005DD8">
        <w:t xml:space="preserve">: </w:t>
      </w:r>
      <w:r w:rsidR="00D93463">
        <w:t xml:space="preserve">Watch this 55-minute video from PBS, just as hard-hitting and relevant as it was when it was produced in 1997. It explores the paradox of why North Americans are unhappy despite possessing more than most people in the world. Afterwards, use the </w:t>
      </w:r>
      <w:proofErr w:type="spellStart"/>
      <w:r w:rsidR="00D93463" w:rsidRPr="004F3C84">
        <w:rPr>
          <w:b/>
          <w:smallCaps/>
        </w:rPr>
        <w:t>excellent</w:t>
      </w:r>
      <w:hyperlink r:id="rId11" w:history="1">
        <w:r w:rsidR="00D93463" w:rsidRPr="004F3C84">
          <w:rPr>
            <w:rStyle w:val="Hyperlink"/>
            <w:rFonts w:cstheme="minorBidi"/>
          </w:rPr>
          <w:t>study</w:t>
        </w:r>
        <w:proofErr w:type="spellEnd"/>
        <w:r w:rsidR="00D93463" w:rsidRPr="004F3C84">
          <w:rPr>
            <w:rStyle w:val="Hyperlink"/>
            <w:rFonts w:cstheme="minorBidi"/>
          </w:rPr>
          <w:t xml:space="preserve"> guide materials</w:t>
        </w:r>
      </w:hyperlink>
      <w:r w:rsidR="00D93463">
        <w:t xml:space="preserve"> to delve deeper into the problem – and the solution!</w:t>
      </w:r>
      <w:r w:rsidR="00027F19">
        <w:t xml:space="preserve"> </w:t>
      </w:r>
      <w:proofErr w:type="gramStart"/>
      <w:r w:rsidR="00027F19">
        <w:t xml:space="preserve">(Follow up by watching the 1998 follow-up, </w:t>
      </w:r>
      <w:hyperlink r:id="rId12" w:history="1">
        <w:r w:rsidR="00027F19" w:rsidRPr="00027F19">
          <w:rPr>
            <w:rStyle w:val="Hyperlink"/>
            <w:rFonts w:cstheme="minorBidi"/>
          </w:rPr>
          <w:t xml:space="preserve">Escape from </w:t>
        </w:r>
        <w:proofErr w:type="spellStart"/>
        <w:r w:rsidR="00027F19" w:rsidRPr="00027F19">
          <w:rPr>
            <w:rStyle w:val="Hyperlink"/>
            <w:rFonts w:cstheme="minorBidi"/>
          </w:rPr>
          <w:t>Affluenza</w:t>
        </w:r>
        <w:proofErr w:type="spellEnd"/>
      </w:hyperlink>
      <w:r w:rsidR="00027F19">
        <w:t>, which explores simple living.)</w:t>
      </w:r>
      <w:proofErr w:type="gramEnd"/>
    </w:p>
    <w:p w:rsidR="00042BA6" w:rsidRPr="00676E8C" w:rsidRDefault="00D93463" w:rsidP="00212216">
      <w:pPr>
        <w:spacing w:after="0"/>
        <w:rPr>
          <w:sz w:val="18"/>
        </w:rPr>
      </w:pPr>
      <w:r>
        <w:rPr>
          <w:b/>
          <w:sz w:val="18"/>
        </w:rPr>
        <w:t>Video</w:t>
      </w:r>
      <w:r w:rsidR="00676E8C" w:rsidRPr="00676E8C">
        <w:rPr>
          <w:b/>
          <w:sz w:val="18"/>
        </w:rPr>
        <w:t xml:space="preserve"> URL: </w:t>
      </w:r>
      <w:hyperlink r:id="rId13" w:history="1">
        <w:r w:rsidRPr="004F3C84">
          <w:rPr>
            <w:rStyle w:val="Hyperlink"/>
            <w:rFonts w:cstheme="minorBidi"/>
            <w:sz w:val="18"/>
          </w:rPr>
          <w:t>https://www.filmsforaction.org/watch/affluenza-1997/</w:t>
        </w:r>
      </w:hyperlink>
    </w:p>
    <w:p w:rsidR="00676E8C" w:rsidRDefault="00676E8C" w:rsidP="00212216">
      <w:pPr>
        <w:spacing w:after="0"/>
        <w:rPr>
          <w:sz w:val="18"/>
        </w:rPr>
      </w:pPr>
      <w:r w:rsidRPr="00676E8C">
        <w:rPr>
          <w:b/>
          <w:sz w:val="18"/>
        </w:rPr>
        <w:t>Study guide URL</w:t>
      </w:r>
      <w:proofErr w:type="gramStart"/>
      <w:r w:rsidRPr="00676E8C">
        <w:rPr>
          <w:b/>
          <w:sz w:val="18"/>
        </w:rPr>
        <w:t>:</w:t>
      </w:r>
      <w:proofErr w:type="gramEnd"/>
      <w:r w:rsidR="00BD2922">
        <w:fldChar w:fldCharType="begin"/>
      </w:r>
      <w:r w:rsidR="00BD2922">
        <w:instrText>HYPERLINK "https://www.pbs.org/kcts/affluenza/map/map.html"</w:instrText>
      </w:r>
      <w:r w:rsidR="00BD2922">
        <w:fldChar w:fldCharType="separate"/>
      </w:r>
      <w:r w:rsidR="004F3C84" w:rsidRPr="004F3C84">
        <w:rPr>
          <w:rStyle w:val="Hyperlink"/>
          <w:rFonts w:cstheme="minorBidi"/>
          <w:sz w:val="18"/>
        </w:rPr>
        <w:t>https://www.pbs.org/kcts/affluenza/map/map.html</w:t>
      </w:r>
      <w:r w:rsidR="00BD2922">
        <w:fldChar w:fldCharType="end"/>
      </w:r>
    </w:p>
    <w:p w:rsidR="00027F19" w:rsidRDefault="00027F19" w:rsidP="00212216">
      <w:pPr>
        <w:spacing w:after="0"/>
        <w:rPr>
          <w:sz w:val="18"/>
        </w:rPr>
      </w:pPr>
      <w:r w:rsidRPr="00027F19">
        <w:rPr>
          <w:b/>
          <w:sz w:val="18"/>
        </w:rPr>
        <w:t>Follow-up video URL</w:t>
      </w:r>
      <w:proofErr w:type="gramStart"/>
      <w:r w:rsidRPr="00027F19">
        <w:rPr>
          <w:b/>
          <w:sz w:val="18"/>
        </w:rPr>
        <w:t>:</w:t>
      </w:r>
      <w:proofErr w:type="gramEnd"/>
      <w:r w:rsidR="00BD2922">
        <w:fldChar w:fldCharType="begin"/>
      </w:r>
      <w:r w:rsidR="00BD2922">
        <w:instrText>HYPERLINK "https://www.youtube.com/watch?v=Sj6emnXQwLw"</w:instrText>
      </w:r>
      <w:r w:rsidR="00BD2922">
        <w:fldChar w:fldCharType="separate"/>
      </w:r>
      <w:r w:rsidRPr="00546940">
        <w:rPr>
          <w:rStyle w:val="Hyperlink"/>
          <w:rFonts w:cstheme="minorBidi"/>
          <w:sz w:val="18"/>
        </w:rPr>
        <w:t>https://www.youtube.com/watch?v=Sj6emnXQwLw</w:t>
      </w:r>
      <w:r w:rsidR="00BD2922">
        <w:fldChar w:fldCharType="end"/>
      </w:r>
    </w:p>
    <w:p w:rsidR="00027F19" w:rsidRPr="00676E8C" w:rsidRDefault="00027F19" w:rsidP="00212216">
      <w:pPr>
        <w:spacing w:after="0"/>
        <w:rPr>
          <w:sz w:val="18"/>
        </w:rPr>
      </w:pPr>
    </w:p>
    <w:p w:rsidR="00676E8C" w:rsidRDefault="00676E8C" w:rsidP="00212216">
      <w:pPr>
        <w:spacing w:after="0"/>
        <w:rPr>
          <w:b/>
        </w:rPr>
      </w:pPr>
    </w:p>
    <w:p w:rsidR="00212216" w:rsidRDefault="00044400" w:rsidP="00212216">
      <w:pPr>
        <w:spacing w:after="0"/>
        <w:rPr>
          <w:b/>
        </w:rPr>
      </w:pPr>
      <w:r w:rsidRPr="00143DE7">
        <w:rPr>
          <w:b/>
        </w:rPr>
        <w:t xml:space="preserve">The </w:t>
      </w:r>
      <w:r>
        <w:rPr>
          <w:b/>
        </w:rPr>
        <w:t>“</w:t>
      </w:r>
      <w:proofErr w:type="gramStart"/>
      <w:r>
        <w:rPr>
          <w:b/>
        </w:rPr>
        <w:t>do</w:t>
      </w:r>
      <w:proofErr w:type="gramEnd"/>
      <w:r>
        <w:rPr>
          <w:b/>
        </w:rPr>
        <w:t xml:space="preserve"> it”</w:t>
      </w:r>
      <w:r w:rsidRPr="00143DE7">
        <w:rPr>
          <w:b/>
        </w:rPr>
        <w:t xml:space="preserve"> resource</w:t>
      </w:r>
    </w:p>
    <w:p w:rsidR="00A0612B" w:rsidRDefault="00BD2922" w:rsidP="00A0612B">
      <w:pPr>
        <w:spacing w:after="0"/>
      </w:pPr>
      <w:hyperlink r:id="rId14" w:history="1">
        <w:r w:rsidR="00027F19" w:rsidRPr="009E4758">
          <w:rPr>
            <w:rStyle w:val="Hyperlink"/>
            <w:rFonts w:cstheme="minorBidi"/>
          </w:rPr>
          <w:t xml:space="preserve">Five Steps </w:t>
        </w:r>
        <w:r w:rsidR="009E4758">
          <w:rPr>
            <w:rStyle w:val="Hyperlink"/>
            <w:rFonts w:cstheme="minorBidi"/>
          </w:rPr>
          <w:t>T</w:t>
        </w:r>
        <w:r w:rsidR="00027F19" w:rsidRPr="009E4758">
          <w:rPr>
            <w:rStyle w:val="Hyperlink"/>
            <w:rFonts w:cstheme="minorBidi"/>
          </w:rPr>
          <w:t>o</w:t>
        </w:r>
        <w:r w:rsidR="009E4758">
          <w:rPr>
            <w:rStyle w:val="Hyperlink"/>
            <w:rFonts w:cstheme="minorBidi"/>
          </w:rPr>
          <w:t>ward</w:t>
        </w:r>
        <w:r w:rsidR="00027F19" w:rsidRPr="009E4758">
          <w:rPr>
            <w:rStyle w:val="Hyperlink"/>
            <w:rFonts w:cstheme="minorBidi"/>
          </w:rPr>
          <w:t xml:space="preserve"> a Simple Life</w:t>
        </w:r>
      </w:hyperlink>
      <w:r w:rsidR="00027F19">
        <w:t xml:space="preserve"> – We can learn a lot from </w:t>
      </w:r>
      <w:proofErr w:type="spellStart"/>
      <w:r w:rsidR="009E4758">
        <w:t>monastics</w:t>
      </w:r>
      <w:proofErr w:type="spellEnd"/>
      <w:r w:rsidR="009E4758">
        <w:t>, those brothers and sisters who take lifetime vows of poverty and service in the name of the Lord. This article from the Order of St. Francis (to which current Pope Francis belongs) has a lot to say. Adopt some of their ideas in your own life, or form a group of folks in your congregation to take the journey together.</w:t>
      </w:r>
      <w:r w:rsidR="0051735A">
        <w:br/>
      </w:r>
      <w:r w:rsidR="00A0612B" w:rsidRPr="00DE5A06">
        <w:rPr>
          <w:sz w:val="18"/>
        </w:rPr>
        <w:t>(</w:t>
      </w:r>
      <w:hyperlink r:id="rId15" w:history="1">
        <w:r w:rsidR="009E4758" w:rsidRPr="004F3C84">
          <w:rPr>
            <w:rStyle w:val="Hyperlink"/>
            <w:rFonts w:cstheme="minorBidi"/>
            <w:sz w:val="18"/>
          </w:rPr>
          <w:t>https://www.franciscanmedia.org/5-steps-toward-a-simple-life/</w:t>
        </w:r>
      </w:hyperlink>
      <w:r w:rsidR="00A0612B" w:rsidRPr="00DE5A06">
        <w:rPr>
          <w:sz w:val="18"/>
        </w:rPr>
        <w:t>)</w:t>
      </w:r>
    </w:p>
    <w:p w:rsidR="00505CE6" w:rsidRDefault="00505CE6" w:rsidP="00886EA1">
      <w:pPr>
        <w:spacing w:after="0"/>
      </w:pPr>
    </w:p>
    <w:p w:rsidR="004431B7" w:rsidRDefault="004431B7" w:rsidP="00DA6626">
      <w:pPr>
        <w:spacing w:after="0"/>
        <w:rPr>
          <w:b/>
        </w:rPr>
      </w:pPr>
      <w:r w:rsidRPr="004431B7">
        <w:rPr>
          <w:b/>
        </w:rPr>
        <w:t>The “preach it” resource</w:t>
      </w:r>
    </w:p>
    <w:p w:rsidR="004431B7" w:rsidRDefault="00BD2922" w:rsidP="00DA6626">
      <w:pPr>
        <w:spacing w:after="0"/>
        <w:rPr>
          <w:sz w:val="18"/>
        </w:rPr>
      </w:pPr>
      <w:hyperlink r:id="rId16" w:history="1">
        <w:r w:rsidR="004431B7" w:rsidRPr="00477CD1">
          <w:rPr>
            <w:rStyle w:val="Hyperlink"/>
            <w:rFonts w:cstheme="minorBidi"/>
            <w:b/>
          </w:rPr>
          <w:t>Weekly Lectionary Stewardship Reflection</w:t>
        </w:r>
      </w:hyperlink>
      <w:r w:rsidR="004431B7">
        <w:t xml:space="preserve"> – Sharron Blezard, Lower Susquehanna Synod </w:t>
      </w:r>
      <w:r w:rsidR="008E0911">
        <w:t xml:space="preserve">assistant to the bishop and </w:t>
      </w:r>
      <w:r w:rsidR="004431B7">
        <w:t xml:space="preserve">pastor, </w:t>
      </w:r>
      <w:r w:rsidR="00A40642">
        <w:t>looks</w:t>
      </w:r>
      <w:r w:rsidR="004431B7">
        <w:t xml:space="preserve"> at stewardship implications in the week’s </w:t>
      </w:r>
      <w:r w:rsidR="008E0911">
        <w:t xml:space="preserve">Revised Common Lectionary </w:t>
      </w:r>
      <w:r w:rsidR="004431B7">
        <w:t>lessons.</w:t>
      </w:r>
      <w:r w:rsidR="004F3C84">
        <w:br/>
      </w:r>
      <w:r w:rsidR="00C60D1B" w:rsidRPr="00C60D1B">
        <w:rPr>
          <w:sz w:val="18"/>
        </w:rPr>
        <w:t>(</w:t>
      </w:r>
      <w:hyperlink r:id="rId17" w:history="1">
        <w:r w:rsidR="004F3C84" w:rsidRPr="004F3C84">
          <w:rPr>
            <w:rStyle w:val="Hyperlink"/>
            <w:rFonts w:cstheme="minorBidi"/>
            <w:sz w:val="18"/>
          </w:rPr>
          <w:t>https://www.stewardshipoflife.org</w:t>
        </w:r>
      </w:hyperlink>
      <w:r w:rsidR="00C60D1B" w:rsidRPr="00C60D1B">
        <w:rPr>
          <w:sz w:val="18"/>
        </w:rPr>
        <w:t>)</w:t>
      </w:r>
    </w:p>
    <w:p w:rsidR="00C60D1B" w:rsidRDefault="00C60D1B" w:rsidP="00DA6626">
      <w:pPr>
        <w:spacing w:after="0"/>
      </w:pPr>
    </w:p>
    <w:p w:rsidR="004D3CDD" w:rsidRDefault="00DA6626" w:rsidP="00DA6626">
      <w:pPr>
        <w:spacing w:after="0"/>
        <w:rPr>
          <w:b/>
          <w:sz w:val="32"/>
        </w:rPr>
      </w:pPr>
      <w:bookmarkStart w:id="3" w:name="Resource_Websites"/>
      <w:r w:rsidRPr="00DA6626">
        <w:rPr>
          <w:b/>
          <w:sz w:val="32"/>
        </w:rPr>
        <w:t>General Stewardship Resource Websites</w:t>
      </w:r>
    </w:p>
    <w:bookmarkEnd w:id="3"/>
    <w:p w:rsidR="004E4830" w:rsidRPr="00F13140" w:rsidRDefault="00BD2922" w:rsidP="004E4830">
      <w:pPr>
        <w:spacing w:after="0"/>
        <w:rPr>
          <w:sz w:val="18"/>
        </w:rPr>
      </w:pPr>
      <w:r>
        <w:rPr>
          <w:b/>
        </w:rPr>
        <w:fldChar w:fldCharType="begin"/>
      </w:r>
      <w:r w:rsidR="004E4830">
        <w:rPr>
          <w:b/>
        </w:rPr>
        <w:instrText xml:space="preserve"> HYPERLINK "http://elca.org/stewardship" </w:instrText>
      </w:r>
      <w:r>
        <w:rPr>
          <w:b/>
        </w:rPr>
        <w:fldChar w:fldCharType="separate"/>
      </w:r>
      <w:r w:rsidR="004E4830" w:rsidRPr="00F13140">
        <w:rPr>
          <w:rStyle w:val="Hyperlink"/>
          <w:rFonts w:cstheme="minorBidi"/>
          <w:b/>
        </w:rPr>
        <w:t>ELCA Stewardship Resources</w:t>
      </w:r>
      <w:r>
        <w:rPr>
          <w:b/>
        </w:rPr>
        <w:fldChar w:fldCharType="end"/>
      </w:r>
      <w:r w:rsidR="004E4830" w:rsidRPr="00F13140">
        <w:t>– Our denomination</w:t>
      </w:r>
      <w:r w:rsidR="004E4830">
        <w:t xml:space="preserve">’s deep well of materials. </w:t>
      </w:r>
      <w:r w:rsidR="004E4830" w:rsidRPr="00F13140">
        <w:rPr>
          <w:sz w:val="18"/>
        </w:rPr>
        <w:t>(</w:t>
      </w:r>
      <w:proofErr w:type="gramStart"/>
      <w:r w:rsidR="004E4830" w:rsidRPr="00F13140">
        <w:rPr>
          <w:sz w:val="18"/>
        </w:rPr>
        <w:t>elca.org/stewardship</w:t>
      </w:r>
      <w:proofErr w:type="gramEnd"/>
      <w:r w:rsidR="004E4830" w:rsidRPr="00F13140">
        <w:rPr>
          <w:sz w:val="18"/>
        </w:rPr>
        <w:t>)</w:t>
      </w:r>
    </w:p>
    <w:p w:rsidR="004E4830" w:rsidRDefault="00BD2922" w:rsidP="004E4830">
      <w:pPr>
        <w:spacing w:after="0"/>
      </w:pPr>
      <w:hyperlink r:id="rId18" w:history="1">
        <w:r w:rsidR="004E4830" w:rsidRPr="00DA6626">
          <w:rPr>
            <w:rStyle w:val="Hyperlink"/>
            <w:rFonts w:cstheme="minorBidi"/>
            <w:b/>
          </w:rPr>
          <w:t>Stewardship of Life Institute</w:t>
        </w:r>
      </w:hyperlink>
      <w:r w:rsidR="004E4830">
        <w:t xml:space="preserve">– Headquartered at United Lutheran Seminary, this site has a trove of resources in areas </w:t>
      </w:r>
      <w:proofErr w:type="spellStart"/>
      <w:r w:rsidR="004E4830">
        <w:t>areas</w:t>
      </w:r>
      <w:proofErr w:type="spellEnd"/>
      <w:r w:rsidR="000F1BBA">
        <w:t>.</w:t>
      </w:r>
      <w:r w:rsidR="000F1BBA" w:rsidRPr="00C60D1B">
        <w:rPr>
          <w:sz w:val="18"/>
        </w:rPr>
        <w:t xml:space="preserve"> (</w:t>
      </w:r>
      <w:r w:rsidR="004E4830" w:rsidRPr="00C60D1B">
        <w:rPr>
          <w:sz w:val="18"/>
        </w:rPr>
        <w:t>www.stewardshipoflife.org)</w:t>
      </w:r>
    </w:p>
    <w:p w:rsidR="004E4830" w:rsidRDefault="00BD2922" w:rsidP="004E4830">
      <w:pPr>
        <w:spacing w:after="0"/>
      </w:pPr>
      <w:hyperlink r:id="rId19" w:history="1">
        <w:proofErr w:type="gramStart"/>
        <w:r w:rsidR="004E4830" w:rsidRPr="00DA6626">
          <w:rPr>
            <w:rStyle w:val="Hyperlink"/>
            <w:rFonts w:cstheme="minorBidi"/>
            <w:b/>
          </w:rPr>
          <w:t>Center for Steward Leadership</w:t>
        </w:r>
      </w:hyperlink>
      <w:r w:rsidR="004E4830">
        <w:t xml:space="preserve"> – Luther Seminary’s </w:t>
      </w:r>
      <w:r w:rsidR="004E4830" w:rsidRPr="00CC37EC">
        <w:t>excellent</w:t>
      </w:r>
      <w:r w:rsidR="00CC37EC" w:rsidRPr="00CC37EC">
        <w:t xml:space="preserve"> website</w:t>
      </w:r>
      <w:r w:rsidR="000F1BBA" w:rsidRPr="00CC37EC">
        <w:t>.</w:t>
      </w:r>
      <w:proofErr w:type="gramEnd"/>
      <w:r w:rsidR="000F1BBA" w:rsidRPr="00920405">
        <w:rPr>
          <w:sz w:val="18"/>
        </w:rPr>
        <w:t xml:space="preserve"> (</w:t>
      </w:r>
      <w:r w:rsidR="004E4830" w:rsidRPr="00920405">
        <w:rPr>
          <w:sz w:val="18"/>
        </w:rPr>
        <w:t>www.luthersem.edu/stewardship/)</w:t>
      </w:r>
    </w:p>
    <w:p w:rsidR="004E4830" w:rsidRPr="00920405" w:rsidRDefault="00BD2922" w:rsidP="004E4830">
      <w:pPr>
        <w:spacing w:after="0"/>
        <w:rPr>
          <w:sz w:val="18"/>
        </w:rPr>
      </w:pPr>
      <w:hyperlink r:id="rId20" w:history="1">
        <w:r w:rsidR="004E4830" w:rsidRPr="009A7E56">
          <w:rPr>
            <w:rStyle w:val="Hyperlink"/>
            <w:rFonts w:eastAsiaTheme="majorEastAsia" w:cstheme="minorBidi"/>
            <w:b/>
          </w:rPr>
          <w:t>The ELCA Foundation</w:t>
        </w:r>
      </w:hyperlink>
      <w:r w:rsidR="004E4830">
        <w:t xml:space="preserve"> a ministry of our denomination. </w:t>
      </w:r>
      <w:r w:rsidR="004E4830" w:rsidRPr="00920405">
        <w:rPr>
          <w:sz w:val="18"/>
        </w:rPr>
        <w:t>(www.elca.org/give/elca-foundation)</w:t>
      </w:r>
    </w:p>
    <w:p w:rsidR="004E4830" w:rsidRDefault="00BD2922" w:rsidP="004E4830">
      <w:pPr>
        <w:spacing w:after="0"/>
      </w:pPr>
      <w:hyperlink r:id="rId21" w:history="1">
        <w:r w:rsidR="004E4830" w:rsidRPr="00DA6626">
          <w:rPr>
            <w:rStyle w:val="Hyperlink"/>
            <w:rFonts w:cstheme="minorBidi"/>
            <w:b/>
          </w:rPr>
          <w:t>Lower Susquehanna Synod Stewardship</w:t>
        </w:r>
      </w:hyperlink>
      <w:r w:rsidR="004E4830">
        <w:t xml:space="preserve"> – Select free or low-cost resources. </w:t>
      </w:r>
      <w:r w:rsidR="004E4830" w:rsidRPr="00920405">
        <w:rPr>
          <w:sz w:val="18"/>
        </w:rPr>
        <w:t>(www.lss-elca.org/faith-formation/stewardship/)</w:t>
      </w:r>
    </w:p>
    <w:p w:rsidR="009230F7" w:rsidRDefault="009230F7" w:rsidP="00DA6626">
      <w:pPr>
        <w:spacing w:after="0"/>
      </w:pPr>
    </w:p>
    <w:p w:rsidR="006F0AE5" w:rsidRDefault="006F0AE5" w:rsidP="00584BD7">
      <w:pPr>
        <w:spacing w:after="0"/>
        <w:rPr>
          <w:b/>
          <w:sz w:val="32"/>
        </w:rPr>
      </w:pPr>
    </w:p>
    <w:p w:rsidR="00E13285" w:rsidRDefault="00E13285" w:rsidP="00DA6626">
      <w:pPr>
        <w:spacing w:after="0"/>
      </w:pPr>
    </w:p>
    <w:p w:rsidR="006A3FD2" w:rsidRPr="009230F7" w:rsidRDefault="006A3FD2" w:rsidP="00DA6626">
      <w:pPr>
        <w:spacing w:after="0"/>
      </w:pPr>
      <w:r>
        <w:t>-</w:t>
      </w:r>
      <w:proofErr w:type="gramStart"/>
      <w:r>
        <w:t>end</w:t>
      </w:r>
      <w:proofErr w:type="gramEnd"/>
      <w:r>
        <w:t>-</w:t>
      </w:r>
      <w:bookmarkStart w:id="4" w:name="_GoBack"/>
      <w:bookmarkEnd w:id="4"/>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20"/>
  <w:characterSpacingControl w:val="doNotCompress"/>
  <w:compat>
    <w:useFELayout/>
  </w:compat>
  <w:rsids>
    <w:rsidRoot w:val="00B45E6E"/>
    <w:rsid w:val="000009CD"/>
    <w:rsid w:val="00005DD8"/>
    <w:rsid w:val="00007402"/>
    <w:rsid w:val="00007CE4"/>
    <w:rsid w:val="00020ABB"/>
    <w:rsid w:val="00023421"/>
    <w:rsid w:val="00027523"/>
    <w:rsid w:val="00027F19"/>
    <w:rsid w:val="0003295E"/>
    <w:rsid w:val="00033CE3"/>
    <w:rsid w:val="000360E1"/>
    <w:rsid w:val="00042BA6"/>
    <w:rsid w:val="00044400"/>
    <w:rsid w:val="00052E5E"/>
    <w:rsid w:val="000554BC"/>
    <w:rsid w:val="0006516F"/>
    <w:rsid w:val="00065CCE"/>
    <w:rsid w:val="00070BB2"/>
    <w:rsid w:val="0007573D"/>
    <w:rsid w:val="000769BA"/>
    <w:rsid w:val="000808F9"/>
    <w:rsid w:val="00087BA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E02AA"/>
    <w:rsid w:val="000E2D38"/>
    <w:rsid w:val="000E3ACB"/>
    <w:rsid w:val="000F0A76"/>
    <w:rsid w:val="000F1BBA"/>
    <w:rsid w:val="000F3C07"/>
    <w:rsid w:val="000F3E47"/>
    <w:rsid w:val="000F5487"/>
    <w:rsid w:val="0010115D"/>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5BF9"/>
    <w:rsid w:val="0017029B"/>
    <w:rsid w:val="001708CA"/>
    <w:rsid w:val="00183048"/>
    <w:rsid w:val="00184882"/>
    <w:rsid w:val="001921D0"/>
    <w:rsid w:val="00193CC9"/>
    <w:rsid w:val="00196E8B"/>
    <w:rsid w:val="00197A9F"/>
    <w:rsid w:val="001A1702"/>
    <w:rsid w:val="001B1346"/>
    <w:rsid w:val="001B2E0E"/>
    <w:rsid w:val="001B5AC1"/>
    <w:rsid w:val="001C45EB"/>
    <w:rsid w:val="001D7EFE"/>
    <w:rsid w:val="001E2A70"/>
    <w:rsid w:val="001E54FA"/>
    <w:rsid w:val="001E6E15"/>
    <w:rsid w:val="001F4234"/>
    <w:rsid w:val="0020332E"/>
    <w:rsid w:val="002042FE"/>
    <w:rsid w:val="00205542"/>
    <w:rsid w:val="002075E1"/>
    <w:rsid w:val="00212216"/>
    <w:rsid w:val="002122D0"/>
    <w:rsid w:val="00212A56"/>
    <w:rsid w:val="0021367D"/>
    <w:rsid w:val="002243D0"/>
    <w:rsid w:val="00233656"/>
    <w:rsid w:val="002337D1"/>
    <w:rsid w:val="0024060B"/>
    <w:rsid w:val="00241E45"/>
    <w:rsid w:val="00243E99"/>
    <w:rsid w:val="00252D0D"/>
    <w:rsid w:val="00254759"/>
    <w:rsid w:val="00255CBD"/>
    <w:rsid w:val="00255FF5"/>
    <w:rsid w:val="00256E77"/>
    <w:rsid w:val="00262237"/>
    <w:rsid w:val="002711C6"/>
    <w:rsid w:val="00286A70"/>
    <w:rsid w:val="002966F2"/>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6D41"/>
    <w:rsid w:val="002F7D05"/>
    <w:rsid w:val="003026AB"/>
    <w:rsid w:val="003036FC"/>
    <w:rsid w:val="00313ED2"/>
    <w:rsid w:val="00315A44"/>
    <w:rsid w:val="00323F7F"/>
    <w:rsid w:val="0032529B"/>
    <w:rsid w:val="0032698E"/>
    <w:rsid w:val="00334393"/>
    <w:rsid w:val="003358F8"/>
    <w:rsid w:val="00335E8C"/>
    <w:rsid w:val="003436B3"/>
    <w:rsid w:val="00345ED7"/>
    <w:rsid w:val="00350824"/>
    <w:rsid w:val="00354B65"/>
    <w:rsid w:val="00356BFB"/>
    <w:rsid w:val="00357603"/>
    <w:rsid w:val="00357F7C"/>
    <w:rsid w:val="00360450"/>
    <w:rsid w:val="00363482"/>
    <w:rsid w:val="003675DA"/>
    <w:rsid w:val="00375B4A"/>
    <w:rsid w:val="00383A75"/>
    <w:rsid w:val="003845B0"/>
    <w:rsid w:val="00385AAC"/>
    <w:rsid w:val="003867E2"/>
    <w:rsid w:val="003B35AE"/>
    <w:rsid w:val="003B4774"/>
    <w:rsid w:val="003B49F2"/>
    <w:rsid w:val="003B54F4"/>
    <w:rsid w:val="003B5E03"/>
    <w:rsid w:val="003B662A"/>
    <w:rsid w:val="003C20CE"/>
    <w:rsid w:val="003D263D"/>
    <w:rsid w:val="003D3031"/>
    <w:rsid w:val="003D5E7A"/>
    <w:rsid w:val="003E158D"/>
    <w:rsid w:val="00401AD4"/>
    <w:rsid w:val="004120B0"/>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A76CA"/>
    <w:rsid w:val="004B12B6"/>
    <w:rsid w:val="004B12E6"/>
    <w:rsid w:val="004B7983"/>
    <w:rsid w:val="004C11EB"/>
    <w:rsid w:val="004C6E4E"/>
    <w:rsid w:val="004C7B16"/>
    <w:rsid w:val="004D2A30"/>
    <w:rsid w:val="004D3CDD"/>
    <w:rsid w:val="004D3F27"/>
    <w:rsid w:val="004D4B7B"/>
    <w:rsid w:val="004D5C18"/>
    <w:rsid w:val="004E0A5B"/>
    <w:rsid w:val="004E2E2F"/>
    <w:rsid w:val="004E4830"/>
    <w:rsid w:val="004E5885"/>
    <w:rsid w:val="004F2A9E"/>
    <w:rsid w:val="004F3C84"/>
    <w:rsid w:val="00505CE6"/>
    <w:rsid w:val="0051735A"/>
    <w:rsid w:val="00520BDE"/>
    <w:rsid w:val="00525A71"/>
    <w:rsid w:val="005655DA"/>
    <w:rsid w:val="0057507D"/>
    <w:rsid w:val="005758DC"/>
    <w:rsid w:val="00583541"/>
    <w:rsid w:val="00584BD7"/>
    <w:rsid w:val="00587EAB"/>
    <w:rsid w:val="00587EEF"/>
    <w:rsid w:val="005912EE"/>
    <w:rsid w:val="00594969"/>
    <w:rsid w:val="00596879"/>
    <w:rsid w:val="005A0C7A"/>
    <w:rsid w:val="005A15C2"/>
    <w:rsid w:val="005A4922"/>
    <w:rsid w:val="005B0190"/>
    <w:rsid w:val="005B0E07"/>
    <w:rsid w:val="005B2786"/>
    <w:rsid w:val="005B7DFC"/>
    <w:rsid w:val="005C23D2"/>
    <w:rsid w:val="005C3A2C"/>
    <w:rsid w:val="005D09D6"/>
    <w:rsid w:val="005D31A7"/>
    <w:rsid w:val="005D46EE"/>
    <w:rsid w:val="005E1EF9"/>
    <w:rsid w:val="005F10CE"/>
    <w:rsid w:val="006053CF"/>
    <w:rsid w:val="006113AD"/>
    <w:rsid w:val="006130C3"/>
    <w:rsid w:val="006155D7"/>
    <w:rsid w:val="006165A8"/>
    <w:rsid w:val="006207D8"/>
    <w:rsid w:val="00622720"/>
    <w:rsid w:val="006369AC"/>
    <w:rsid w:val="00643DF6"/>
    <w:rsid w:val="00650B98"/>
    <w:rsid w:val="00650CAB"/>
    <w:rsid w:val="00654AE3"/>
    <w:rsid w:val="00656E59"/>
    <w:rsid w:val="006646CA"/>
    <w:rsid w:val="00667E60"/>
    <w:rsid w:val="0067457E"/>
    <w:rsid w:val="00676E8C"/>
    <w:rsid w:val="006869CC"/>
    <w:rsid w:val="0069440F"/>
    <w:rsid w:val="006A3FD2"/>
    <w:rsid w:val="006A5981"/>
    <w:rsid w:val="006A6761"/>
    <w:rsid w:val="006A717B"/>
    <w:rsid w:val="006A7602"/>
    <w:rsid w:val="006B1E06"/>
    <w:rsid w:val="006B357A"/>
    <w:rsid w:val="006C0D61"/>
    <w:rsid w:val="006C0EEB"/>
    <w:rsid w:val="006C1196"/>
    <w:rsid w:val="006C1EA4"/>
    <w:rsid w:val="006C5637"/>
    <w:rsid w:val="006C6ECF"/>
    <w:rsid w:val="006E178D"/>
    <w:rsid w:val="006E5019"/>
    <w:rsid w:val="006E5B2D"/>
    <w:rsid w:val="006F0AE5"/>
    <w:rsid w:val="0070130B"/>
    <w:rsid w:val="0070272B"/>
    <w:rsid w:val="007104A3"/>
    <w:rsid w:val="00710E2C"/>
    <w:rsid w:val="00711216"/>
    <w:rsid w:val="00712F40"/>
    <w:rsid w:val="007261EF"/>
    <w:rsid w:val="00733344"/>
    <w:rsid w:val="00734B77"/>
    <w:rsid w:val="00740772"/>
    <w:rsid w:val="00750999"/>
    <w:rsid w:val="0075214C"/>
    <w:rsid w:val="00753DBC"/>
    <w:rsid w:val="007619B5"/>
    <w:rsid w:val="00763FBC"/>
    <w:rsid w:val="00764CCE"/>
    <w:rsid w:val="0076597D"/>
    <w:rsid w:val="00770753"/>
    <w:rsid w:val="00772363"/>
    <w:rsid w:val="007724F5"/>
    <w:rsid w:val="00777555"/>
    <w:rsid w:val="00782842"/>
    <w:rsid w:val="00782900"/>
    <w:rsid w:val="00786EB6"/>
    <w:rsid w:val="007A2C23"/>
    <w:rsid w:val="007B535D"/>
    <w:rsid w:val="007C052C"/>
    <w:rsid w:val="007C659C"/>
    <w:rsid w:val="007D102E"/>
    <w:rsid w:val="007D3786"/>
    <w:rsid w:val="007E01C5"/>
    <w:rsid w:val="007E4D74"/>
    <w:rsid w:val="007E5A5D"/>
    <w:rsid w:val="007F78F3"/>
    <w:rsid w:val="00802271"/>
    <w:rsid w:val="0080319D"/>
    <w:rsid w:val="00806057"/>
    <w:rsid w:val="00807452"/>
    <w:rsid w:val="00814FFF"/>
    <w:rsid w:val="00817458"/>
    <w:rsid w:val="008217B3"/>
    <w:rsid w:val="00822F88"/>
    <w:rsid w:val="008261C2"/>
    <w:rsid w:val="0083270B"/>
    <w:rsid w:val="00834C43"/>
    <w:rsid w:val="00835224"/>
    <w:rsid w:val="00836B19"/>
    <w:rsid w:val="00837EE4"/>
    <w:rsid w:val="008433CD"/>
    <w:rsid w:val="00843892"/>
    <w:rsid w:val="00844BC6"/>
    <w:rsid w:val="008506E4"/>
    <w:rsid w:val="00850814"/>
    <w:rsid w:val="00853996"/>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D9"/>
    <w:rsid w:val="008D22BA"/>
    <w:rsid w:val="008E0911"/>
    <w:rsid w:val="008F0362"/>
    <w:rsid w:val="008F297F"/>
    <w:rsid w:val="008F2F59"/>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96"/>
    <w:rsid w:val="009732F2"/>
    <w:rsid w:val="0097745E"/>
    <w:rsid w:val="00981239"/>
    <w:rsid w:val="00991CA0"/>
    <w:rsid w:val="0099206C"/>
    <w:rsid w:val="0099231B"/>
    <w:rsid w:val="00992591"/>
    <w:rsid w:val="00996195"/>
    <w:rsid w:val="00997357"/>
    <w:rsid w:val="009A3D5C"/>
    <w:rsid w:val="009A4A29"/>
    <w:rsid w:val="009A4B37"/>
    <w:rsid w:val="009A7E56"/>
    <w:rsid w:val="009B5DDD"/>
    <w:rsid w:val="009B7774"/>
    <w:rsid w:val="009C1567"/>
    <w:rsid w:val="009C2F83"/>
    <w:rsid w:val="009C4158"/>
    <w:rsid w:val="009D13FC"/>
    <w:rsid w:val="009E087B"/>
    <w:rsid w:val="009E1770"/>
    <w:rsid w:val="009E1F18"/>
    <w:rsid w:val="009E3654"/>
    <w:rsid w:val="009E4758"/>
    <w:rsid w:val="009E4D71"/>
    <w:rsid w:val="009F101B"/>
    <w:rsid w:val="00A00E41"/>
    <w:rsid w:val="00A0612B"/>
    <w:rsid w:val="00A126F1"/>
    <w:rsid w:val="00A33CB0"/>
    <w:rsid w:val="00A40642"/>
    <w:rsid w:val="00A43A11"/>
    <w:rsid w:val="00A56855"/>
    <w:rsid w:val="00A5772E"/>
    <w:rsid w:val="00A57EDF"/>
    <w:rsid w:val="00A628A9"/>
    <w:rsid w:val="00A635F9"/>
    <w:rsid w:val="00A63654"/>
    <w:rsid w:val="00A63F39"/>
    <w:rsid w:val="00A73D9C"/>
    <w:rsid w:val="00A757C4"/>
    <w:rsid w:val="00A76256"/>
    <w:rsid w:val="00A843CB"/>
    <w:rsid w:val="00A8534C"/>
    <w:rsid w:val="00A877A3"/>
    <w:rsid w:val="00A91A83"/>
    <w:rsid w:val="00A9270D"/>
    <w:rsid w:val="00AB40EE"/>
    <w:rsid w:val="00AC4D3D"/>
    <w:rsid w:val="00AD2FEC"/>
    <w:rsid w:val="00AE0D32"/>
    <w:rsid w:val="00AE1FE6"/>
    <w:rsid w:val="00AE619C"/>
    <w:rsid w:val="00AF0442"/>
    <w:rsid w:val="00AF0E5A"/>
    <w:rsid w:val="00AF10DC"/>
    <w:rsid w:val="00AF65FD"/>
    <w:rsid w:val="00B01F5A"/>
    <w:rsid w:val="00B03960"/>
    <w:rsid w:val="00B04F72"/>
    <w:rsid w:val="00B15DD3"/>
    <w:rsid w:val="00B275CD"/>
    <w:rsid w:val="00B316BE"/>
    <w:rsid w:val="00B32399"/>
    <w:rsid w:val="00B32B76"/>
    <w:rsid w:val="00B426B3"/>
    <w:rsid w:val="00B4435A"/>
    <w:rsid w:val="00B45E6E"/>
    <w:rsid w:val="00B47538"/>
    <w:rsid w:val="00B5029E"/>
    <w:rsid w:val="00B5621B"/>
    <w:rsid w:val="00B56FC8"/>
    <w:rsid w:val="00B6212E"/>
    <w:rsid w:val="00B80CBB"/>
    <w:rsid w:val="00B852CF"/>
    <w:rsid w:val="00B917F7"/>
    <w:rsid w:val="00B926F7"/>
    <w:rsid w:val="00B94861"/>
    <w:rsid w:val="00B96D17"/>
    <w:rsid w:val="00BA146A"/>
    <w:rsid w:val="00BA500C"/>
    <w:rsid w:val="00BB50BD"/>
    <w:rsid w:val="00BC09D7"/>
    <w:rsid w:val="00BC11F1"/>
    <w:rsid w:val="00BC4285"/>
    <w:rsid w:val="00BC555B"/>
    <w:rsid w:val="00BD2922"/>
    <w:rsid w:val="00BF09CC"/>
    <w:rsid w:val="00BF3009"/>
    <w:rsid w:val="00BF357C"/>
    <w:rsid w:val="00BF3992"/>
    <w:rsid w:val="00BF465E"/>
    <w:rsid w:val="00BF49B8"/>
    <w:rsid w:val="00C02DDB"/>
    <w:rsid w:val="00C111FB"/>
    <w:rsid w:val="00C118DE"/>
    <w:rsid w:val="00C21156"/>
    <w:rsid w:val="00C215B7"/>
    <w:rsid w:val="00C2379F"/>
    <w:rsid w:val="00C36FAD"/>
    <w:rsid w:val="00C41F51"/>
    <w:rsid w:val="00C45CB3"/>
    <w:rsid w:val="00C57C0D"/>
    <w:rsid w:val="00C60D1B"/>
    <w:rsid w:val="00C6115A"/>
    <w:rsid w:val="00C80609"/>
    <w:rsid w:val="00C832B9"/>
    <w:rsid w:val="00C84E97"/>
    <w:rsid w:val="00C90551"/>
    <w:rsid w:val="00C91BC3"/>
    <w:rsid w:val="00C92402"/>
    <w:rsid w:val="00C924B2"/>
    <w:rsid w:val="00C9685F"/>
    <w:rsid w:val="00CB2C09"/>
    <w:rsid w:val="00CB3F6D"/>
    <w:rsid w:val="00CC37EC"/>
    <w:rsid w:val="00CD0C26"/>
    <w:rsid w:val="00CD6383"/>
    <w:rsid w:val="00CD79F2"/>
    <w:rsid w:val="00CE42F3"/>
    <w:rsid w:val="00CE53BB"/>
    <w:rsid w:val="00CE62C5"/>
    <w:rsid w:val="00CE6347"/>
    <w:rsid w:val="00D02024"/>
    <w:rsid w:val="00D032C7"/>
    <w:rsid w:val="00D05D5B"/>
    <w:rsid w:val="00D13390"/>
    <w:rsid w:val="00D13D0F"/>
    <w:rsid w:val="00D1694A"/>
    <w:rsid w:val="00D276D0"/>
    <w:rsid w:val="00D374E2"/>
    <w:rsid w:val="00D435F9"/>
    <w:rsid w:val="00D52009"/>
    <w:rsid w:val="00D53A99"/>
    <w:rsid w:val="00D5797D"/>
    <w:rsid w:val="00D60388"/>
    <w:rsid w:val="00D6187C"/>
    <w:rsid w:val="00D63F33"/>
    <w:rsid w:val="00D73637"/>
    <w:rsid w:val="00D7389C"/>
    <w:rsid w:val="00D73FBE"/>
    <w:rsid w:val="00D80241"/>
    <w:rsid w:val="00D804C9"/>
    <w:rsid w:val="00D90624"/>
    <w:rsid w:val="00D93463"/>
    <w:rsid w:val="00D943EB"/>
    <w:rsid w:val="00DA2705"/>
    <w:rsid w:val="00DA32CB"/>
    <w:rsid w:val="00DA6626"/>
    <w:rsid w:val="00DA72A4"/>
    <w:rsid w:val="00DB75F0"/>
    <w:rsid w:val="00DC362A"/>
    <w:rsid w:val="00DC4511"/>
    <w:rsid w:val="00DC456E"/>
    <w:rsid w:val="00DC5ADF"/>
    <w:rsid w:val="00DC6341"/>
    <w:rsid w:val="00DE378C"/>
    <w:rsid w:val="00DE5A06"/>
    <w:rsid w:val="00DF1B1A"/>
    <w:rsid w:val="00DF1D5A"/>
    <w:rsid w:val="00E01E82"/>
    <w:rsid w:val="00E11E39"/>
    <w:rsid w:val="00E13285"/>
    <w:rsid w:val="00E15331"/>
    <w:rsid w:val="00E17492"/>
    <w:rsid w:val="00E2279A"/>
    <w:rsid w:val="00E24992"/>
    <w:rsid w:val="00E37464"/>
    <w:rsid w:val="00E374D0"/>
    <w:rsid w:val="00E44A42"/>
    <w:rsid w:val="00E47AA7"/>
    <w:rsid w:val="00E54485"/>
    <w:rsid w:val="00E57F59"/>
    <w:rsid w:val="00E61237"/>
    <w:rsid w:val="00E625E1"/>
    <w:rsid w:val="00E80572"/>
    <w:rsid w:val="00E810A6"/>
    <w:rsid w:val="00E83B49"/>
    <w:rsid w:val="00E84C3E"/>
    <w:rsid w:val="00E84D1F"/>
    <w:rsid w:val="00E856E9"/>
    <w:rsid w:val="00E87AC2"/>
    <w:rsid w:val="00E91776"/>
    <w:rsid w:val="00E95872"/>
    <w:rsid w:val="00E9660E"/>
    <w:rsid w:val="00E96FCA"/>
    <w:rsid w:val="00EB0981"/>
    <w:rsid w:val="00EB6424"/>
    <w:rsid w:val="00EB64D3"/>
    <w:rsid w:val="00EB711A"/>
    <w:rsid w:val="00ED3CCA"/>
    <w:rsid w:val="00ED4249"/>
    <w:rsid w:val="00ED6FE3"/>
    <w:rsid w:val="00EE7479"/>
    <w:rsid w:val="00EF447B"/>
    <w:rsid w:val="00EF6E20"/>
    <w:rsid w:val="00F0519A"/>
    <w:rsid w:val="00F06A07"/>
    <w:rsid w:val="00F070A1"/>
    <w:rsid w:val="00F11FEA"/>
    <w:rsid w:val="00F23122"/>
    <w:rsid w:val="00F37207"/>
    <w:rsid w:val="00F40C64"/>
    <w:rsid w:val="00F46CE3"/>
    <w:rsid w:val="00F47D81"/>
    <w:rsid w:val="00F55A5C"/>
    <w:rsid w:val="00F5752C"/>
    <w:rsid w:val="00F57C25"/>
    <w:rsid w:val="00F613F2"/>
    <w:rsid w:val="00F64CC1"/>
    <w:rsid w:val="00F65F25"/>
    <w:rsid w:val="00F73B39"/>
    <w:rsid w:val="00F77DEE"/>
    <w:rsid w:val="00F865D3"/>
    <w:rsid w:val="00F86D2C"/>
    <w:rsid w:val="00F87401"/>
    <w:rsid w:val="00F96C9A"/>
    <w:rsid w:val="00FA1B5B"/>
    <w:rsid w:val="00FB45D4"/>
    <w:rsid w:val="00FC13EF"/>
    <w:rsid w:val="00FC4333"/>
    <w:rsid w:val="00FC494E"/>
    <w:rsid w:val="00FC6FA9"/>
    <w:rsid w:val="00FD3B69"/>
    <w:rsid w:val="00FE0853"/>
    <w:rsid w:val="00FE70D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UnresolvedMention9">
    <w:name w:val="Unresolved Mention9"/>
    <w:basedOn w:val="DefaultParagraphFont"/>
    <w:uiPriority w:val="99"/>
    <w:semiHidden/>
    <w:unhideWhenUsed/>
    <w:rsid w:val="00027F19"/>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wardshipoflife.org" TargetMode="External"/><Relationship Id="rId13" Type="http://schemas.openxmlformats.org/officeDocument/2006/relationships/hyperlink" Target="https://www.pbs.org/kcts/affluenza/map/map.html" TargetMode="External"/><Relationship Id="rId18" Type="http://schemas.openxmlformats.org/officeDocument/2006/relationships/hyperlink" Target="http://www.stewardshipoflife.org/" TargetMode="External"/><Relationship Id="rId3" Type="http://schemas.openxmlformats.org/officeDocument/2006/relationships/styles" Target="styles.xml"/><Relationship Id="rId21" Type="http://schemas.openxmlformats.org/officeDocument/2006/relationships/hyperlink" Target="http://www.lss-elca.org/resources/stewardship/" TargetMode="External"/><Relationship Id="rId7" Type="http://schemas.openxmlformats.org/officeDocument/2006/relationships/hyperlink" Target="https://www.lss-elca.org/toolkit-newsletter-archive/" TargetMode="External"/><Relationship Id="rId12" Type="http://schemas.openxmlformats.org/officeDocument/2006/relationships/hyperlink" Target="https://www.youtube.com/watch?v=Sj6emnXQwLw" TargetMode="External"/><Relationship Id="rId17" Type="http://schemas.openxmlformats.org/officeDocument/2006/relationships/hyperlink" Target="http://www.stewardshipoflife.org/" TargetMode="Externa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bs.org/kcts/affluenza/map/map.html" TargetMode="External"/><Relationship Id="rId5" Type="http://schemas.openxmlformats.org/officeDocument/2006/relationships/webSettings" Target="webSettings.xml"/><Relationship Id="rId15" Type="http://schemas.openxmlformats.org/officeDocument/2006/relationships/hyperlink" Target="https://www.franciscanmedia.org/5-steps-toward-a-simple-life/" TargetMode="External"/><Relationship Id="rId23" Type="http://schemas.openxmlformats.org/officeDocument/2006/relationships/theme" Target="theme/theme1.xml"/><Relationship Id="rId10" Type="http://schemas.openxmlformats.org/officeDocument/2006/relationships/hyperlink" Target="https://www.filmsforaction.org/watch/affluenza-1997/" TargetMode="External"/><Relationship Id="rId19" Type="http://schemas.openxmlformats.org/officeDocument/2006/relationships/hyperlink" Target="https://www.luthersem.edu/stewardship/" TargetMode="External"/><Relationship Id="rId4" Type="http://schemas.openxmlformats.org/officeDocument/2006/relationships/settings" Target="settings.xml"/><Relationship Id="rId9" Type="http://schemas.openxmlformats.org/officeDocument/2006/relationships/hyperlink" Target="https://www.elca.org/JLE/Articles/534" TargetMode="External"/><Relationship Id="rId14" Type="http://schemas.openxmlformats.org/officeDocument/2006/relationships/hyperlink" Target="https://www.franciscanmedia.org/5-steps-toward-a-simple-lif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AA7B2-E231-4D7B-AB49-ACA0F1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4</cp:revision>
  <cp:lastPrinted>2018-02-14T20:39:00Z</cp:lastPrinted>
  <dcterms:created xsi:type="dcterms:W3CDTF">2018-09-09T22:16:00Z</dcterms:created>
  <dcterms:modified xsi:type="dcterms:W3CDTF">2018-09-09T22:18:00Z</dcterms:modified>
</cp:coreProperties>
</file>