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0F7" w:rsidRDefault="004E0A5B" w:rsidP="008F2F59">
      <w:pPr>
        <w:tabs>
          <w:tab w:val="left" w:pos="8910"/>
        </w:tabs>
        <w:spacing w:after="0"/>
        <w:rPr>
          <w:rStyle w:val="hdg"/>
          <w:rFonts w:cstheme="minorBidi"/>
          <w:b/>
          <w:sz w:val="36"/>
        </w:rPr>
      </w:pPr>
      <w:r>
        <w:rPr>
          <w:i/>
          <w:noProof/>
          <w:sz w:val="32"/>
        </w:rPr>
        <w:drawing>
          <wp:anchor distT="0" distB="0" distL="114300" distR="114300" simplePos="0" relativeHeight="251658240" behindDoc="0" locked="0" layoutInCell="1" allowOverlap="1">
            <wp:simplePos x="0" y="0"/>
            <wp:positionH relativeFrom="margin">
              <wp:posOffset>4546600</wp:posOffset>
            </wp:positionH>
            <wp:positionV relativeFrom="margin">
              <wp:align>top</wp:align>
            </wp:positionV>
            <wp:extent cx="1436370" cy="1087120"/>
            <wp:effectExtent l="57150" t="76200" r="49530" b="55880"/>
            <wp:wrapThrough wrapText="left">
              <wp:wrapPolygon edited="0">
                <wp:start x="-524" y="-188"/>
                <wp:lineTo x="-824" y="12012"/>
                <wp:lineTo x="-62" y="22943"/>
                <wp:lineTo x="19985" y="21642"/>
                <wp:lineTo x="19985" y="21642"/>
                <wp:lineTo x="21982" y="21399"/>
                <wp:lineTo x="21982" y="21399"/>
                <wp:lineTo x="22158" y="15676"/>
                <wp:lineTo x="22132" y="15299"/>
                <wp:lineTo x="22023" y="9611"/>
                <wp:lineTo x="21997" y="9234"/>
                <wp:lineTo x="21888" y="3546"/>
                <wp:lineTo x="21599" y="-600"/>
                <wp:lineTo x="617" y="-326"/>
                <wp:lineTo x="-524" y="-188"/>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logotoolbox-1.png"/>
                    <pic:cNvPicPr/>
                  </pic:nvPicPr>
                  <pic:blipFill>
                    <a:blip r:embed="rId6"/>
                    <a:stretch>
                      <a:fillRect/>
                    </a:stretch>
                  </pic:blipFill>
                  <pic:spPr>
                    <a:xfrm rot="315871">
                      <a:off x="0" y="0"/>
                      <a:ext cx="1436370" cy="1087120"/>
                    </a:xfrm>
                    <a:prstGeom prst="rect">
                      <a:avLst/>
                    </a:prstGeom>
                  </pic:spPr>
                </pic:pic>
              </a:graphicData>
            </a:graphic>
          </wp:anchor>
        </w:drawing>
      </w:r>
      <w:r w:rsidR="00650CAB">
        <w:rPr>
          <w:rStyle w:val="hdg"/>
          <w:rFonts w:cstheme="minorBidi"/>
          <w:b/>
          <w:sz w:val="36"/>
        </w:rPr>
        <w:t>Y</w:t>
      </w:r>
      <w:r w:rsidR="007724F5" w:rsidRPr="009A4B37">
        <w:rPr>
          <w:rStyle w:val="hdg"/>
          <w:rFonts w:cstheme="minorBidi"/>
          <w:b/>
          <w:sz w:val="36"/>
        </w:rPr>
        <w:t xml:space="preserve">our </w:t>
      </w:r>
      <w:r w:rsidR="00650CAB">
        <w:rPr>
          <w:rStyle w:val="hdg"/>
          <w:rFonts w:cstheme="minorBidi"/>
          <w:b/>
          <w:sz w:val="36"/>
        </w:rPr>
        <w:t>S</w:t>
      </w:r>
      <w:r w:rsidR="007724F5" w:rsidRPr="009A4B37">
        <w:rPr>
          <w:rStyle w:val="hdg"/>
          <w:rFonts w:cstheme="minorBidi"/>
          <w:b/>
          <w:sz w:val="36"/>
        </w:rPr>
        <w:t xml:space="preserve">tewardship </w:t>
      </w:r>
      <w:r w:rsidR="00650CAB">
        <w:rPr>
          <w:rStyle w:val="hdg"/>
          <w:rFonts w:cstheme="minorBidi"/>
          <w:b/>
          <w:sz w:val="36"/>
        </w:rPr>
        <w:t>Tool</w:t>
      </w:r>
      <w:r w:rsidR="00990780">
        <w:rPr>
          <w:rStyle w:val="hdg"/>
          <w:rFonts w:cstheme="minorBidi"/>
          <w:b/>
          <w:sz w:val="36"/>
        </w:rPr>
        <w:t>box</w:t>
      </w:r>
      <w:r w:rsidR="007724F5" w:rsidRPr="009A4B37">
        <w:rPr>
          <w:rStyle w:val="hdg"/>
          <w:rFonts w:cstheme="minorBidi"/>
          <w:b/>
          <w:sz w:val="36"/>
        </w:rPr>
        <w:t xml:space="preserve"> for </w:t>
      </w:r>
      <w:r w:rsidR="00BF26AA">
        <w:rPr>
          <w:rStyle w:val="hdg"/>
          <w:rFonts w:cstheme="minorBidi"/>
          <w:b/>
          <w:sz w:val="36"/>
        </w:rPr>
        <w:t>Novem</w:t>
      </w:r>
      <w:r w:rsidR="00D13390">
        <w:rPr>
          <w:rStyle w:val="hdg"/>
          <w:rFonts w:cstheme="minorBidi"/>
          <w:b/>
          <w:sz w:val="36"/>
        </w:rPr>
        <w:t>ber</w:t>
      </w:r>
      <w:r w:rsidR="00990780">
        <w:rPr>
          <w:rStyle w:val="hdg"/>
          <w:rFonts w:cstheme="minorBidi"/>
          <w:b/>
          <w:sz w:val="36"/>
        </w:rPr>
        <w:t xml:space="preserve"> </w:t>
      </w:r>
      <w:r w:rsidR="004D5C18">
        <w:rPr>
          <w:rStyle w:val="hdg"/>
          <w:rFonts w:cstheme="minorBidi"/>
          <w:b/>
          <w:sz w:val="36"/>
        </w:rPr>
        <w:t>201</w:t>
      </w:r>
      <w:r w:rsidR="003B49F2">
        <w:rPr>
          <w:rStyle w:val="hdg"/>
          <w:rFonts w:cstheme="minorBidi"/>
          <w:b/>
          <w:sz w:val="36"/>
        </w:rPr>
        <w:t>8</w:t>
      </w:r>
      <w:r w:rsidR="007724F5" w:rsidRPr="009A4B37">
        <w:rPr>
          <w:rStyle w:val="hdg"/>
          <w:rFonts w:cstheme="minorBidi"/>
          <w:b/>
          <w:sz w:val="36"/>
        </w:rPr>
        <w:t>!</w:t>
      </w:r>
    </w:p>
    <w:p w:rsidR="004D4B7B" w:rsidRPr="004D4B7B" w:rsidRDefault="004D4B7B" w:rsidP="008F2F59">
      <w:pPr>
        <w:tabs>
          <w:tab w:val="left" w:pos="8910"/>
        </w:tabs>
        <w:spacing w:after="0"/>
        <w:rPr>
          <w:rStyle w:val="hdg"/>
          <w:rFonts w:cstheme="minorBidi"/>
          <w:i/>
          <w:sz w:val="32"/>
        </w:rPr>
      </w:pPr>
      <w:r w:rsidRPr="004D4B7B">
        <w:rPr>
          <w:rStyle w:val="hdg"/>
          <w:rFonts w:cstheme="minorBidi"/>
          <w:i/>
          <w:sz w:val="32"/>
        </w:rPr>
        <w:t xml:space="preserve">This month’s theme: </w:t>
      </w:r>
      <w:r w:rsidRPr="004D4B7B">
        <w:rPr>
          <w:rStyle w:val="hdg"/>
          <w:rFonts w:cstheme="minorBidi"/>
          <w:b/>
          <w:i/>
          <w:sz w:val="32"/>
        </w:rPr>
        <w:t>Stewardship</w:t>
      </w:r>
      <w:r w:rsidR="00990780">
        <w:rPr>
          <w:rStyle w:val="hdg"/>
          <w:rFonts w:cstheme="minorBidi"/>
          <w:b/>
          <w:i/>
          <w:sz w:val="32"/>
        </w:rPr>
        <w:t xml:space="preserve"> </w:t>
      </w:r>
      <w:r w:rsidR="001230AD">
        <w:rPr>
          <w:rStyle w:val="hdg"/>
          <w:rFonts w:cstheme="minorBidi"/>
          <w:b/>
          <w:i/>
          <w:sz w:val="32"/>
        </w:rPr>
        <w:t>and Gratitude</w:t>
      </w:r>
    </w:p>
    <w:p w:rsidR="007724F5" w:rsidRPr="00837EE4" w:rsidRDefault="009230F7" w:rsidP="00763FBC">
      <w:pPr>
        <w:spacing w:after="0"/>
        <w:ind w:right="4590"/>
        <w:jc w:val="right"/>
        <w:rPr>
          <w:rStyle w:val="hdg"/>
          <w:rFonts w:cstheme="minorBidi"/>
          <w:b/>
        </w:rPr>
      </w:pPr>
      <w:r w:rsidRPr="00837EE4">
        <w:rPr>
          <w:rStyle w:val="hdg"/>
          <w:rFonts w:cstheme="minorBidi"/>
          <w:b/>
        </w:rPr>
        <w:t>Rev. Rob Blezard</w:t>
      </w:r>
      <w:r w:rsidR="00505CE6" w:rsidRPr="00837EE4">
        <w:rPr>
          <w:rStyle w:val="hdg"/>
          <w:rFonts w:cstheme="minorBidi"/>
          <w:b/>
        </w:rPr>
        <w:t xml:space="preserve">, </w:t>
      </w:r>
      <w:r w:rsidR="00990780">
        <w:rPr>
          <w:rStyle w:val="hdg"/>
          <w:rFonts w:cstheme="minorBidi"/>
          <w:b/>
        </w:rPr>
        <w:t>Web Content Editor</w:t>
      </w:r>
    </w:p>
    <w:p w:rsidR="009230F7" w:rsidRDefault="00990780" w:rsidP="00763FBC">
      <w:pPr>
        <w:spacing w:after="0"/>
        <w:ind w:right="4590"/>
        <w:jc w:val="right"/>
        <w:rPr>
          <w:rStyle w:val="hdg"/>
          <w:rFonts w:cstheme="minorBidi"/>
        </w:rPr>
      </w:pPr>
      <w:hyperlink r:id="rId7" w:history="1">
        <w:r w:rsidRPr="00990780">
          <w:rPr>
            <w:rStyle w:val="Hyperlink"/>
            <w:rFonts w:cstheme="minorBidi"/>
          </w:rPr>
          <w:t>www.stewardshipoflife.org</w:t>
        </w:r>
      </w:hyperlink>
    </w:p>
    <w:p w:rsidR="009230F7" w:rsidRDefault="00990780" w:rsidP="00763FBC">
      <w:pPr>
        <w:spacing w:after="0"/>
        <w:ind w:right="4590"/>
        <w:jc w:val="right"/>
        <w:rPr>
          <w:rStyle w:val="hdg"/>
          <w:rFonts w:cstheme="minorBidi"/>
        </w:rPr>
      </w:pPr>
      <w:r w:rsidRPr="00990780">
        <w:t>editor@steward</w:t>
      </w:r>
      <w:r w:rsidRPr="00990780">
        <w:t>s</w:t>
      </w:r>
      <w:r w:rsidRPr="00990780">
        <w:t>hip</w:t>
      </w:r>
      <w:r w:rsidRPr="00990780">
        <w:t>o</w:t>
      </w:r>
      <w:r w:rsidRPr="00990780">
        <w:t>f</w:t>
      </w:r>
      <w:r w:rsidRPr="00990780">
        <w:t>l</w:t>
      </w:r>
      <w:r w:rsidRPr="00990780">
        <w:t>ife.org</w:t>
      </w:r>
    </w:p>
    <w:p w:rsidR="009230F7" w:rsidRDefault="009230F7" w:rsidP="00DA6626">
      <w:pPr>
        <w:spacing w:after="0"/>
        <w:rPr>
          <w:rStyle w:val="hdg"/>
          <w:rFonts w:cstheme="minorBidi"/>
        </w:rPr>
      </w:pPr>
    </w:p>
    <w:p w:rsidR="007724F5" w:rsidRDefault="007724F5" w:rsidP="00DA6626">
      <w:pPr>
        <w:spacing w:after="0"/>
        <w:rPr>
          <w:rStyle w:val="hdg"/>
          <w:rFonts w:cstheme="minorBidi"/>
        </w:rPr>
      </w:pPr>
      <w:r>
        <w:rPr>
          <w:rStyle w:val="hdg"/>
          <w:rFonts w:cstheme="minorBidi"/>
        </w:rPr>
        <w:t>Good, thoug</w:t>
      </w:r>
      <w:r w:rsidR="009230F7">
        <w:rPr>
          <w:rStyle w:val="hdg"/>
          <w:rFonts w:cstheme="minorBidi"/>
        </w:rPr>
        <w:t xml:space="preserve">htful, consistent communication, </w:t>
      </w:r>
      <w:r w:rsidR="00BF357C">
        <w:rPr>
          <w:rStyle w:val="hdg"/>
          <w:rFonts w:cstheme="minorBidi"/>
        </w:rPr>
        <w:t>education</w:t>
      </w:r>
      <w:r w:rsidR="009230F7">
        <w:rPr>
          <w:rStyle w:val="hdg"/>
          <w:rFonts w:cstheme="minorBidi"/>
        </w:rPr>
        <w:t xml:space="preserve"> and </w:t>
      </w:r>
      <w:r w:rsidR="009230F7" w:rsidRPr="00CC37EC">
        <w:rPr>
          <w:rStyle w:val="hdg"/>
          <w:rFonts w:cstheme="minorBidi"/>
        </w:rPr>
        <w:t>action</w:t>
      </w:r>
      <w:r w:rsidR="00CC37EC">
        <w:rPr>
          <w:rStyle w:val="hdg"/>
          <w:rFonts w:cstheme="minorBidi"/>
        </w:rPr>
        <w:t>can</w:t>
      </w:r>
      <w:r>
        <w:rPr>
          <w:rStyle w:val="hdg"/>
          <w:rFonts w:cstheme="minorBidi"/>
        </w:rPr>
        <w:t xml:space="preserve"> help develop a </w:t>
      </w:r>
      <w:r w:rsidR="008A6A7E">
        <w:rPr>
          <w:rStyle w:val="hdg"/>
          <w:rFonts w:cstheme="minorBidi"/>
        </w:rPr>
        <w:t xml:space="preserve">healthy </w:t>
      </w:r>
      <w:r>
        <w:rPr>
          <w:rStyle w:val="hdg"/>
          <w:rFonts w:cstheme="minorBidi"/>
        </w:rPr>
        <w:t xml:space="preserve">culture of stewardship </w:t>
      </w:r>
      <w:r w:rsidR="008A6A7E">
        <w:rPr>
          <w:rStyle w:val="hdg"/>
          <w:rFonts w:cstheme="minorBidi"/>
        </w:rPr>
        <w:t xml:space="preserve">and generosity </w:t>
      </w:r>
      <w:r>
        <w:rPr>
          <w:rStyle w:val="hdg"/>
          <w:rFonts w:cstheme="minorBidi"/>
        </w:rPr>
        <w:t xml:space="preserve">in your congregation. </w:t>
      </w:r>
      <w:r w:rsidR="009230F7">
        <w:rPr>
          <w:rStyle w:val="hdg"/>
          <w:rFonts w:cstheme="minorBidi"/>
        </w:rPr>
        <w:t xml:space="preserve">This kit is designed to help </w:t>
      </w:r>
      <w:r>
        <w:rPr>
          <w:rStyle w:val="hdg"/>
          <w:rFonts w:cstheme="minorBidi"/>
        </w:rPr>
        <w:t>get you there!</w:t>
      </w:r>
    </w:p>
    <w:p w:rsidR="003B35AE" w:rsidRDefault="003B35AE" w:rsidP="00DA6626">
      <w:pPr>
        <w:spacing w:after="0"/>
        <w:rPr>
          <w:rStyle w:val="hdg"/>
          <w:rFonts w:cstheme="minorBidi"/>
        </w:rPr>
      </w:pPr>
    </w:p>
    <w:p w:rsidR="003B35AE" w:rsidRDefault="003B35AE" w:rsidP="00DA6626">
      <w:pPr>
        <w:spacing w:after="0"/>
        <w:rPr>
          <w:rStyle w:val="hdg"/>
          <w:rFonts w:cstheme="minorBidi"/>
        </w:rPr>
      </w:pPr>
      <w:r>
        <w:rPr>
          <w:rStyle w:val="hdg"/>
          <w:rFonts w:cstheme="minorBidi"/>
        </w:rPr>
        <w:t xml:space="preserve">You can use the resources of this kit by themselves to educate and encourage stewardship, but they would be more effective as a monthly emphasis </w:t>
      </w:r>
      <w:r w:rsidR="00CC37EC">
        <w:rPr>
          <w:rStyle w:val="hdg"/>
          <w:rFonts w:cstheme="minorBidi"/>
        </w:rPr>
        <w:t>about</w:t>
      </w:r>
      <w:r>
        <w:rPr>
          <w:rStyle w:val="hdg"/>
          <w:rFonts w:cstheme="minorBidi"/>
        </w:rPr>
        <w:t xml:space="preserve"> a different aspect of stewardship. You could plan bible studies, temple talks, a preaching series and other </w:t>
      </w:r>
      <w:r w:rsidR="00654AE3">
        <w:rPr>
          <w:rStyle w:val="hdg"/>
          <w:rFonts w:cstheme="minorBidi"/>
        </w:rPr>
        <w:t>activities</w:t>
      </w:r>
      <w:r>
        <w:rPr>
          <w:rStyle w:val="hdg"/>
          <w:rFonts w:cstheme="minorBidi"/>
        </w:rPr>
        <w:t xml:space="preserve">. </w:t>
      </w:r>
    </w:p>
    <w:p w:rsidR="003B35AE" w:rsidRDefault="003B35AE" w:rsidP="00DA6626">
      <w:pPr>
        <w:spacing w:after="0"/>
        <w:rPr>
          <w:rStyle w:val="hdg"/>
          <w:rFonts w:cstheme="minorBidi"/>
        </w:rPr>
      </w:pPr>
    </w:p>
    <w:p w:rsidR="000808F9" w:rsidRDefault="003B35AE" w:rsidP="00D53A99">
      <w:pPr>
        <w:spacing w:after="0"/>
        <w:rPr>
          <w:rStyle w:val="hdg"/>
          <w:rFonts w:cstheme="minorBidi"/>
        </w:rPr>
      </w:pPr>
      <w:r>
        <w:rPr>
          <w:rStyle w:val="hdg"/>
          <w:rFonts w:cstheme="minorBidi"/>
        </w:rPr>
        <w:t xml:space="preserve">This month’s emphasis is </w:t>
      </w:r>
      <w:r w:rsidRPr="003B35AE">
        <w:rPr>
          <w:rStyle w:val="hdg"/>
          <w:rFonts w:cstheme="minorBidi"/>
          <w:b/>
        </w:rPr>
        <w:t xml:space="preserve">Stewardship </w:t>
      </w:r>
      <w:r w:rsidR="00990780">
        <w:rPr>
          <w:rStyle w:val="hdg"/>
          <w:rFonts w:cstheme="minorBidi"/>
          <w:b/>
        </w:rPr>
        <w:t>and Gratitude</w:t>
      </w:r>
      <w:r>
        <w:rPr>
          <w:rStyle w:val="hdg"/>
          <w:rFonts w:cstheme="minorBidi"/>
        </w:rPr>
        <w:t xml:space="preserve">. </w:t>
      </w:r>
    </w:p>
    <w:p w:rsidR="00D53A99" w:rsidRDefault="003B35AE" w:rsidP="00D53A99">
      <w:pPr>
        <w:spacing w:after="0"/>
        <w:rPr>
          <w:rStyle w:val="hdg"/>
        </w:rPr>
      </w:pPr>
      <w:r>
        <w:rPr>
          <w:rStyle w:val="hdg"/>
          <w:rFonts w:cstheme="minorBidi"/>
        </w:rPr>
        <w:t>Future emphases are</w:t>
      </w:r>
      <w:r w:rsidR="00360450">
        <w:rPr>
          <w:rStyle w:val="hdg"/>
          <w:rFonts w:cstheme="minorBidi"/>
        </w:rPr>
        <w:t xml:space="preserve">: </w:t>
      </w:r>
      <w:r>
        <w:rPr>
          <w:rStyle w:val="hdg"/>
          <w:rFonts w:cstheme="minorBidi"/>
        </w:rPr>
        <w:br/>
      </w:r>
      <w:r w:rsidR="007C659C" w:rsidRPr="007C659C">
        <w:rPr>
          <w:rStyle w:val="hdg"/>
          <w:rFonts w:cstheme="minorBidi"/>
          <w:b/>
        </w:rPr>
        <w:t>December:</w:t>
      </w:r>
      <w:r w:rsidR="007C659C">
        <w:rPr>
          <w:rStyle w:val="hdg"/>
          <w:rFonts w:cstheme="minorBidi"/>
        </w:rPr>
        <w:t xml:space="preserve"> Stewardship </w:t>
      </w:r>
      <w:r w:rsidR="00360450">
        <w:rPr>
          <w:rStyle w:val="hdg"/>
          <w:rFonts w:cstheme="minorBidi"/>
        </w:rPr>
        <w:t>for</w:t>
      </w:r>
      <w:r w:rsidR="007C659C">
        <w:rPr>
          <w:rStyle w:val="hdg"/>
          <w:rFonts w:cstheme="minorBidi"/>
        </w:rPr>
        <w:t xml:space="preserve"> Advent</w:t>
      </w:r>
      <w:r w:rsidR="00990780">
        <w:rPr>
          <w:rStyle w:val="hdg"/>
          <w:rFonts w:cstheme="minorBidi"/>
        </w:rPr>
        <w:t xml:space="preserve"> </w:t>
      </w:r>
      <w:r w:rsidR="00360450">
        <w:rPr>
          <w:rStyle w:val="hdg"/>
          <w:rFonts w:cstheme="minorBidi"/>
        </w:rPr>
        <w:t>&amp;</w:t>
      </w:r>
      <w:r w:rsidR="00990780">
        <w:rPr>
          <w:rStyle w:val="hdg"/>
          <w:rFonts w:cstheme="minorBidi"/>
        </w:rPr>
        <w:t xml:space="preserve"> </w:t>
      </w:r>
      <w:r w:rsidR="007C659C">
        <w:rPr>
          <w:rStyle w:val="hdg"/>
          <w:rFonts w:cstheme="minorBidi"/>
        </w:rPr>
        <w:t>Christmas</w:t>
      </w:r>
      <w:r w:rsidR="00CE53BB">
        <w:rPr>
          <w:rStyle w:val="hdg"/>
          <w:rFonts w:cstheme="minorBidi"/>
        </w:rPr>
        <w:br/>
      </w:r>
      <w:r w:rsidR="00CE53BB" w:rsidRPr="00CE53BB">
        <w:rPr>
          <w:rStyle w:val="hdg"/>
          <w:rFonts w:cstheme="minorBidi"/>
          <w:b/>
        </w:rPr>
        <w:t>January:</w:t>
      </w:r>
      <w:r w:rsidR="00CE53BB">
        <w:rPr>
          <w:rStyle w:val="hdg"/>
          <w:rFonts w:cstheme="minorBidi"/>
        </w:rPr>
        <w:t xml:space="preserve"> Stewardship of Time</w:t>
      </w:r>
      <w:r w:rsidR="00CE53BB">
        <w:rPr>
          <w:rStyle w:val="hdg"/>
          <w:rFonts w:cstheme="minorBidi"/>
        </w:rPr>
        <w:br/>
      </w:r>
      <w:r w:rsidR="00CE53BB" w:rsidRPr="00CE53BB">
        <w:rPr>
          <w:rStyle w:val="hdg"/>
          <w:rFonts w:cstheme="minorBidi"/>
          <w:b/>
        </w:rPr>
        <w:t>February:</w:t>
      </w:r>
      <w:r w:rsidR="00CE53BB">
        <w:rPr>
          <w:rStyle w:val="hdg"/>
          <w:rFonts w:cstheme="minorBidi"/>
        </w:rPr>
        <w:t xml:space="preserve"> Stewardship of Loving Relationships</w:t>
      </w:r>
      <w:r>
        <w:rPr>
          <w:rStyle w:val="hdg"/>
          <w:rFonts w:cstheme="minorBidi"/>
        </w:rPr>
        <w:br/>
      </w:r>
      <w:r w:rsidR="000808F9" w:rsidRPr="000808F9">
        <w:rPr>
          <w:rStyle w:val="hdg"/>
          <w:b/>
        </w:rPr>
        <w:t>March:</w:t>
      </w:r>
      <w:r w:rsidR="000808F9">
        <w:rPr>
          <w:rStyle w:val="hdg"/>
        </w:rPr>
        <w:t xml:space="preserve"> Stewardship in Lent</w:t>
      </w:r>
    </w:p>
    <w:p w:rsidR="009A4B37" w:rsidRDefault="009A4B37" w:rsidP="00DA6626">
      <w:pPr>
        <w:spacing w:after="0"/>
        <w:rPr>
          <w:rStyle w:val="hdg"/>
          <w:rFonts w:cstheme="minorBidi"/>
        </w:rPr>
      </w:pPr>
      <w:r>
        <w:rPr>
          <w:rStyle w:val="hdg"/>
          <w:rFonts w:cstheme="minorBidi"/>
        </w:rPr>
        <w:t xml:space="preserve">Here’s what you’ll find </w:t>
      </w:r>
      <w:r w:rsidR="009230F7">
        <w:rPr>
          <w:rStyle w:val="hdg"/>
          <w:rFonts w:cstheme="minorBidi"/>
        </w:rPr>
        <w:t>below</w:t>
      </w:r>
      <w:r>
        <w:rPr>
          <w:rStyle w:val="hdg"/>
          <w:rFonts w:cstheme="minorBidi"/>
        </w:rPr>
        <w:t>:</w:t>
      </w:r>
    </w:p>
    <w:p w:rsidR="009A4B37" w:rsidRDefault="009A4B37" w:rsidP="00DA6626">
      <w:pPr>
        <w:spacing w:after="0"/>
        <w:rPr>
          <w:rStyle w:val="hdg"/>
          <w:rFonts w:cstheme="minorBidi"/>
        </w:rPr>
      </w:pPr>
    </w:p>
    <w:p w:rsidR="00FC13EF" w:rsidRDefault="00A31D19" w:rsidP="00DA6626">
      <w:pPr>
        <w:spacing w:after="0"/>
        <w:rPr>
          <w:rStyle w:val="hdg"/>
          <w:rFonts w:cstheme="minorBidi"/>
        </w:rPr>
      </w:pPr>
      <w:hyperlink w:anchor="Snippets" w:history="1">
        <w:r w:rsidR="00DB75F0" w:rsidRPr="0024060B">
          <w:rPr>
            <w:rStyle w:val="Hyperlink"/>
            <w:rFonts w:cstheme="minorBidi"/>
            <w:b/>
          </w:rPr>
          <w:t>-</w:t>
        </w:r>
        <w:r w:rsidR="007724F5" w:rsidRPr="0024060B">
          <w:rPr>
            <w:rStyle w:val="Hyperlink"/>
            <w:rFonts w:cstheme="minorBidi"/>
            <w:b/>
          </w:rPr>
          <w:t>Stewardship Snippets</w:t>
        </w:r>
      </w:hyperlink>
      <w:r w:rsidR="007724F5" w:rsidRPr="007724F5">
        <w:rPr>
          <w:rStyle w:val="hdg"/>
          <w:rFonts w:cstheme="minorBidi"/>
          <w:b/>
          <w:u w:val="single"/>
        </w:rPr>
        <w:t>:</w:t>
      </w:r>
      <w:r w:rsidR="007724F5">
        <w:rPr>
          <w:rStyle w:val="hdg"/>
          <w:rFonts w:cstheme="minorBidi"/>
        </w:rPr>
        <w:t xml:space="preserve"> Put a “</w:t>
      </w:r>
      <w:r w:rsidR="008A6A7E">
        <w:rPr>
          <w:rStyle w:val="hdg"/>
          <w:rFonts w:cstheme="minorBidi"/>
        </w:rPr>
        <w:t>Stewardship S</w:t>
      </w:r>
      <w:r w:rsidR="007724F5">
        <w:rPr>
          <w:rStyle w:val="hdg"/>
          <w:rFonts w:cstheme="minorBidi"/>
        </w:rPr>
        <w:t>nippet” every week in your Sunday bulletin! It’</w:t>
      </w:r>
      <w:r w:rsidR="00FC13EF">
        <w:rPr>
          <w:rStyle w:val="hdg"/>
          <w:rFonts w:cstheme="minorBidi"/>
        </w:rPr>
        <w:t xml:space="preserve">s a quote from the week’s Revised Common Lectionary lessons, followed by a brief </w:t>
      </w:r>
      <w:r w:rsidR="008A6A7E">
        <w:rPr>
          <w:rStyle w:val="hdg"/>
          <w:rFonts w:cstheme="minorBidi"/>
        </w:rPr>
        <w:t>reflection</w:t>
      </w:r>
      <w:r w:rsidR="00FC13EF">
        <w:rPr>
          <w:rStyle w:val="hdg"/>
          <w:rFonts w:cstheme="minorBidi"/>
        </w:rPr>
        <w:t>.</w:t>
      </w:r>
      <w:r w:rsidR="009A4B37">
        <w:rPr>
          <w:rStyle w:val="hdg"/>
          <w:rFonts w:cstheme="minorBidi"/>
        </w:rPr>
        <w:t xml:space="preserve"> Just cut and paste!</w:t>
      </w:r>
    </w:p>
    <w:p w:rsidR="009A4B37" w:rsidRDefault="00A31D19" w:rsidP="00DA6626">
      <w:pPr>
        <w:spacing w:after="0"/>
        <w:rPr>
          <w:rStyle w:val="hdg"/>
          <w:rFonts w:cstheme="minorBidi"/>
        </w:rPr>
      </w:pPr>
      <w:hyperlink w:anchor="Newsletter_Articles" w:history="1">
        <w:r w:rsidR="00DB75F0" w:rsidRPr="00802271">
          <w:rPr>
            <w:rStyle w:val="Hyperlink"/>
            <w:rFonts w:cstheme="minorBidi"/>
            <w:b/>
          </w:rPr>
          <w:t>-</w:t>
        </w:r>
        <w:r w:rsidR="009A4B37" w:rsidRPr="00802271">
          <w:rPr>
            <w:rStyle w:val="Hyperlink"/>
            <w:rFonts w:cstheme="minorBidi"/>
            <w:b/>
          </w:rPr>
          <w:t>Newsletter Articl</w:t>
        </w:r>
        <w:r w:rsidR="00802271">
          <w:rPr>
            <w:rStyle w:val="Hyperlink"/>
            <w:rFonts w:cstheme="minorBidi"/>
            <w:b/>
          </w:rPr>
          <w:t>e</w:t>
        </w:r>
      </w:hyperlink>
      <w:r w:rsidR="009A4B37" w:rsidRPr="009A4B37">
        <w:rPr>
          <w:rStyle w:val="hdg"/>
          <w:rFonts w:cstheme="minorBidi"/>
          <w:b/>
          <w:u w:val="single"/>
        </w:rPr>
        <w:t>:</w:t>
      </w:r>
      <w:r w:rsidR="009A4B37">
        <w:rPr>
          <w:rStyle w:val="hdg"/>
          <w:rFonts w:cstheme="minorBidi"/>
        </w:rPr>
        <w:t xml:space="preserve"> Publish something in your newsletter every month on </w:t>
      </w:r>
      <w:r w:rsidR="00B4435A">
        <w:rPr>
          <w:rStyle w:val="hdg"/>
          <w:rFonts w:cstheme="minorBidi"/>
        </w:rPr>
        <w:t>stewardship</w:t>
      </w:r>
      <w:r w:rsidR="009A4B37">
        <w:rPr>
          <w:rStyle w:val="hdg"/>
          <w:rFonts w:cstheme="minorBidi"/>
        </w:rPr>
        <w:t xml:space="preserve"> and faith, or post it on your website. Keep your people thinking about stewardship. Just cut and paste!</w:t>
      </w:r>
    </w:p>
    <w:p w:rsidR="009A4B37" w:rsidRDefault="00A31D19" w:rsidP="00DA6626">
      <w:pPr>
        <w:spacing w:after="0"/>
        <w:rPr>
          <w:rStyle w:val="hdg"/>
          <w:rFonts w:cstheme="minorBidi"/>
        </w:rPr>
      </w:pPr>
      <w:hyperlink w:anchor="Links_to_Resources" w:history="1">
        <w:r w:rsidR="00DB75F0" w:rsidRPr="00802271">
          <w:rPr>
            <w:rStyle w:val="Hyperlink"/>
            <w:rFonts w:cstheme="minorBidi"/>
            <w:b/>
          </w:rPr>
          <w:t>-</w:t>
        </w:r>
        <w:r w:rsidR="009A4B37" w:rsidRPr="00802271">
          <w:rPr>
            <w:rStyle w:val="Hyperlink"/>
            <w:rFonts w:cstheme="minorBidi"/>
            <w:b/>
          </w:rPr>
          <w:t>Links to Resources</w:t>
        </w:r>
      </w:hyperlink>
      <w:r w:rsidR="009A4B37">
        <w:rPr>
          <w:rStyle w:val="hdg"/>
          <w:rFonts w:cstheme="minorBidi"/>
          <w:b/>
          <w:u w:val="single"/>
        </w:rPr>
        <w:t>:</w:t>
      </w:r>
      <w:r w:rsidR="009A4B37">
        <w:rPr>
          <w:rStyle w:val="hdg"/>
          <w:rFonts w:cstheme="minorBidi"/>
        </w:rPr>
        <w:t xml:space="preserve"> You’ll find links to resources on the Web:</w:t>
      </w:r>
    </w:p>
    <w:p w:rsidR="00843892" w:rsidRDefault="009A4B37" w:rsidP="007261EF">
      <w:pPr>
        <w:spacing w:after="0"/>
        <w:ind w:left="270"/>
        <w:rPr>
          <w:rStyle w:val="hdg"/>
          <w:rFonts w:cstheme="minorBidi"/>
        </w:rPr>
      </w:pPr>
      <w:r w:rsidRPr="009230F7">
        <w:rPr>
          <w:rStyle w:val="hdg"/>
          <w:rFonts w:cstheme="minorBidi"/>
          <w:b/>
        </w:rPr>
        <w:t>-</w:t>
      </w:r>
      <w:r w:rsidR="00C21156" w:rsidRPr="009230F7">
        <w:rPr>
          <w:rStyle w:val="hdg"/>
          <w:rFonts w:cstheme="minorBidi"/>
          <w:b/>
        </w:rPr>
        <w:t>The “thinkit” resource</w:t>
      </w:r>
      <w:r>
        <w:rPr>
          <w:rStyle w:val="hdg"/>
          <w:rFonts w:cstheme="minorBidi"/>
        </w:rPr>
        <w:t xml:space="preserve"> – Something thoughtful</w:t>
      </w:r>
      <w:r w:rsidR="003675DA">
        <w:rPr>
          <w:rStyle w:val="hdg"/>
          <w:rFonts w:cstheme="minorBidi"/>
        </w:rPr>
        <w:t xml:space="preserve"> and insightful to </w:t>
      </w:r>
      <w:r>
        <w:rPr>
          <w:rStyle w:val="hdg"/>
          <w:rFonts w:cstheme="minorBidi"/>
        </w:rPr>
        <w:t>get your mind turning and your soul fired up. Share it wit</w:t>
      </w:r>
      <w:r w:rsidR="00843892">
        <w:rPr>
          <w:rStyle w:val="hdg"/>
          <w:rFonts w:cstheme="minorBidi"/>
        </w:rPr>
        <w:t>h your leadership, or use it for a temple talk.</w:t>
      </w:r>
    </w:p>
    <w:p w:rsidR="00843892" w:rsidRDefault="00843892" w:rsidP="007261EF">
      <w:pPr>
        <w:spacing w:after="0"/>
        <w:ind w:left="270"/>
        <w:rPr>
          <w:rStyle w:val="hdg"/>
          <w:rFonts w:cstheme="minorBidi"/>
        </w:rPr>
      </w:pPr>
      <w:r w:rsidRPr="009230F7">
        <w:rPr>
          <w:rStyle w:val="hdg"/>
          <w:rFonts w:cstheme="minorBidi"/>
          <w:b/>
        </w:rPr>
        <w:t>-</w:t>
      </w:r>
      <w:r w:rsidR="00143DE7" w:rsidRPr="009230F7">
        <w:rPr>
          <w:rStyle w:val="hdg"/>
          <w:rFonts w:cstheme="minorBidi"/>
          <w:b/>
        </w:rPr>
        <w:t xml:space="preserve">The </w:t>
      </w:r>
      <w:r w:rsidR="007E01C5" w:rsidRPr="009230F7">
        <w:rPr>
          <w:rStyle w:val="hdg"/>
          <w:rFonts w:cstheme="minorBidi"/>
          <w:b/>
        </w:rPr>
        <w:t>“teach it”</w:t>
      </w:r>
      <w:r w:rsidRPr="009230F7">
        <w:rPr>
          <w:rStyle w:val="hdg"/>
          <w:rFonts w:cstheme="minorBidi"/>
          <w:b/>
        </w:rPr>
        <w:t xml:space="preserve"> resource</w:t>
      </w:r>
      <w:r>
        <w:rPr>
          <w:rStyle w:val="hdg"/>
          <w:rFonts w:cstheme="minorBidi"/>
        </w:rPr>
        <w:t xml:space="preserve"> – Your </w:t>
      </w:r>
      <w:r w:rsidR="00E15331">
        <w:rPr>
          <w:rStyle w:val="hdg"/>
          <w:rFonts w:cstheme="minorBidi"/>
        </w:rPr>
        <w:t>folks ought to prayerfully and faithfully</w:t>
      </w:r>
      <w:r>
        <w:rPr>
          <w:rStyle w:val="hdg"/>
          <w:rFonts w:cstheme="minorBidi"/>
        </w:rPr>
        <w:t xml:space="preserve"> wrestle with some of</w:t>
      </w:r>
      <w:r w:rsidR="00E15331">
        <w:rPr>
          <w:rStyle w:val="hdg"/>
          <w:rFonts w:cstheme="minorBidi"/>
        </w:rPr>
        <w:t xml:space="preserve"> stewardship’s biblical, theological and discipleship </w:t>
      </w:r>
      <w:r>
        <w:rPr>
          <w:rStyle w:val="hdg"/>
          <w:rFonts w:cstheme="minorBidi"/>
        </w:rPr>
        <w:t>issues.</w:t>
      </w:r>
    </w:p>
    <w:p w:rsidR="009A4B37" w:rsidRDefault="00843892" w:rsidP="007261EF">
      <w:pPr>
        <w:spacing w:after="0"/>
        <w:ind w:left="270"/>
        <w:rPr>
          <w:rStyle w:val="hdg"/>
          <w:rFonts w:cstheme="minorBidi"/>
        </w:rPr>
      </w:pPr>
      <w:r w:rsidRPr="009230F7">
        <w:rPr>
          <w:rStyle w:val="hdg"/>
          <w:rFonts w:cstheme="minorBidi"/>
          <w:b/>
        </w:rPr>
        <w:t>-</w:t>
      </w:r>
      <w:r w:rsidR="00C21156" w:rsidRPr="009230F7">
        <w:rPr>
          <w:rStyle w:val="hdg"/>
          <w:rFonts w:cstheme="minorBidi"/>
          <w:b/>
        </w:rPr>
        <w:t>The “do</w:t>
      </w:r>
      <w:r w:rsidR="007E01C5" w:rsidRPr="009230F7">
        <w:rPr>
          <w:rStyle w:val="hdg"/>
          <w:rFonts w:cstheme="minorBidi"/>
          <w:b/>
        </w:rPr>
        <w:t xml:space="preserve"> it”</w:t>
      </w:r>
      <w:r w:rsidRPr="009230F7">
        <w:rPr>
          <w:rStyle w:val="hdg"/>
          <w:rFonts w:cstheme="minorBidi"/>
          <w:b/>
        </w:rPr>
        <w:t xml:space="preserve"> resource</w:t>
      </w:r>
      <w:r>
        <w:rPr>
          <w:rStyle w:val="hdg"/>
          <w:rFonts w:cstheme="minorBidi"/>
        </w:rPr>
        <w:t xml:space="preserve"> – Talk, as they say, is cheap, so put your stewardship efforts into </w:t>
      </w:r>
      <w:r w:rsidR="00782842">
        <w:rPr>
          <w:rStyle w:val="hdg"/>
          <w:rFonts w:cstheme="minorBidi"/>
        </w:rPr>
        <w:t>action</w:t>
      </w:r>
      <w:r>
        <w:rPr>
          <w:rStyle w:val="hdg"/>
          <w:rFonts w:cstheme="minorBidi"/>
        </w:rPr>
        <w:t xml:space="preserve">. </w:t>
      </w:r>
    </w:p>
    <w:p w:rsidR="007E01C5" w:rsidRPr="009A4B37" w:rsidRDefault="007E01C5" w:rsidP="007261EF">
      <w:pPr>
        <w:spacing w:after="0"/>
        <w:ind w:left="270"/>
        <w:rPr>
          <w:rStyle w:val="hdg"/>
          <w:rFonts w:cstheme="minorBidi"/>
        </w:rPr>
      </w:pPr>
      <w:r w:rsidRPr="009230F7">
        <w:rPr>
          <w:rStyle w:val="hdg"/>
          <w:rFonts w:cstheme="minorBidi"/>
          <w:b/>
        </w:rPr>
        <w:t>-The “preach it” resource</w:t>
      </w:r>
      <w:r>
        <w:rPr>
          <w:rStyle w:val="hdg"/>
          <w:rFonts w:cstheme="minorBidi"/>
        </w:rPr>
        <w:t xml:space="preserve"> – Check out the weekly </w:t>
      </w:r>
      <w:r w:rsidR="00DA6626">
        <w:rPr>
          <w:rStyle w:val="hdg"/>
          <w:rFonts w:cstheme="minorBidi"/>
        </w:rPr>
        <w:t>Lectionary Reflection written by Lower Susquehanna Synod pastor and synod staff person Sharron Blezard.</w:t>
      </w:r>
    </w:p>
    <w:p w:rsidR="009A4B37" w:rsidRDefault="00A31D19" w:rsidP="00DA6626">
      <w:pPr>
        <w:spacing w:after="0"/>
        <w:rPr>
          <w:rStyle w:val="hdg"/>
          <w:rFonts w:cstheme="minorBidi"/>
        </w:rPr>
      </w:pPr>
      <w:hyperlink w:anchor="Links_to_Resources" w:history="1">
        <w:r w:rsidR="00DB75F0" w:rsidRPr="00802271">
          <w:rPr>
            <w:rStyle w:val="Hyperlink"/>
            <w:rFonts w:cstheme="minorBidi"/>
            <w:b/>
          </w:rPr>
          <w:t>-</w:t>
        </w:r>
        <w:r w:rsidR="009230F7" w:rsidRPr="00802271">
          <w:rPr>
            <w:rStyle w:val="Hyperlink"/>
            <w:rFonts w:cstheme="minorBidi"/>
            <w:b/>
          </w:rPr>
          <w:t>General Resource Websites</w:t>
        </w:r>
      </w:hyperlink>
      <w:r w:rsidR="00802271">
        <w:rPr>
          <w:rStyle w:val="hdg"/>
          <w:rFonts w:cstheme="minorBidi"/>
        </w:rPr>
        <w:t xml:space="preserve">: </w:t>
      </w:r>
      <w:r w:rsidR="009230F7">
        <w:rPr>
          <w:rStyle w:val="hdg"/>
          <w:rFonts w:cstheme="minorBidi"/>
        </w:rPr>
        <w:t xml:space="preserve">– </w:t>
      </w:r>
      <w:r w:rsidR="003675DA">
        <w:rPr>
          <w:rStyle w:val="hdg"/>
          <w:rFonts w:cstheme="minorBidi"/>
        </w:rPr>
        <w:t>T</w:t>
      </w:r>
      <w:r w:rsidR="009230F7">
        <w:rPr>
          <w:rStyle w:val="hdg"/>
          <w:rFonts w:cstheme="minorBidi"/>
        </w:rPr>
        <w:t>hese are places you can go for great ideas!</w:t>
      </w:r>
    </w:p>
    <w:p w:rsidR="00584BD7" w:rsidRPr="009230F7" w:rsidRDefault="00A31D19" w:rsidP="00584BD7">
      <w:pPr>
        <w:spacing w:after="0"/>
        <w:rPr>
          <w:rStyle w:val="hdg"/>
          <w:rFonts w:cstheme="minorBidi"/>
          <w:b/>
          <w:u w:val="single"/>
        </w:rPr>
      </w:pPr>
      <w:hyperlink w:anchor="Consultation" w:history="1">
        <w:r w:rsidR="00584BD7" w:rsidRPr="00802271">
          <w:rPr>
            <w:rStyle w:val="Hyperlink"/>
            <w:rFonts w:cstheme="minorBidi"/>
            <w:b/>
          </w:rPr>
          <w:t>-Consultation and Coaching</w:t>
        </w:r>
      </w:hyperlink>
      <w:r w:rsidR="00584BD7">
        <w:rPr>
          <w:rStyle w:val="hdg"/>
          <w:rFonts w:cstheme="minorBidi"/>
        </w:rPr>
        <w:t>: – Did you know there are experts willing to meet with your congregation?</w:t>
      </w:r>
    </w:p>
    <w:p w:rsidR="00843892" w:rsidRDefault="00843892" w:rsidP="00DA6626">
      <w:pPr>
        <w:spacing w:after="0"/>
        <w:rPr>
          <w:rStyle w:val="hdg"/>
          <w:rFonts w:cstheme="minorBidi"/>
        </w:rPr>
      </w:pPr>
    </w:p>
    <w:p w:rsidR="00843892" w:rsidRPr="008A6A7E" w:rsidRDefault="00843892" w:rsidP="00DA6626">
      <w:pPr>
        <w:spacing w:after="0"/>
        <w:rPr>
          <w:rStyle w:val="hdg"/>
          <w:rFonts w:cstheme="minorBidi"/>
          <w:b/>
          <w:sz w:val="32"/>
        </w:rPr>
      </w:pPr>
      <w:bookmarkStart w:id="0" w:name="Snippets"/>
      <w:r w:rsidRPr="008A6A7E">
        <w:rPr>
          <w:rStyle w:val="hdg"/>
          <w:rFonts w:cstheme="minorBidi"/>
          <w:b/>
          <w:sz w:val="32"/>
        </w:rPr>
        <w:t>Stewardship Snippets</w:t>
      </w:r>
    </w:p>
    <w:bookmarkEnd w:id="0"/>
    <w:p w:rsidR="00843892" w:rsidRPr="00843892" w:rsidRDefault="00843892" w:rsidP="00DA6626">
      <w:pPr>
        <w:spacing w:after="0"/>
        <w:rPr>
          <w:rStyle w:val="hdg"/>
          <w:rFonts w:cstheme="minorBidi"/>
          <w:i/>
        </w:rPr>
      </w:pPr>
      <w:r w:rsidRPr="00843892">
        <w:rPr>
          <w:rStyle w:val="hdg"/>
          <w:rFonts w:cstheme="minorBidi"/>
          <w:i/>
        </w:rPr>
        <w:t>Copy and paste into your bulletin!</w:t>
      </w:r>
      <w:r>
        <w:rPr>
          <w:rStyle w:val="hdg"/>
          <w:rFonts w:cstheme="minorBidi"/>
          <w:i/>
        </w:rPr>
        <w:br/>
        <w:t>Source: Rob Blezard</w:t>
      </w:r>
    </w:p>
    <w:p w:rsidR="00843892" w:rsidRDefault="00843892" w:rsidP="00DA6626">
      <w:pPr>
        <w:spacing w:after="0"/>
        <w:rPr>
          <w:rStyle w:val="hdg"/>
          <w:rFonts w:cstheme="minorBidi"/>
          <w:b/>
        </w:rPr>
      </w:pPr>
    </w:p>
    <w:p w:rsidR="004E4830" w:rsidRPr="008A6A7E" w:rsidRDefault="004E4830" w:rsidP="004E4830">
      <w:pPr>
        <w:spacing w:after="0"/>
        <w:rPr>
          <w:rStyle w:val="hdg"/>
          <w:rFonts w:cstheme="minorBidi"/>
          <w:b/>
          <w:i/>
          <w:sz w:val="28"/>
        </w:rPr>
      </w:pPr>
      <w:r w:rsidRPr="008A6A7E">
        <w:rPr>
          <w:rStyle w:val="hdg"/>
          <w:rFonts w:cstheme="minorBidi"/>
          <w:b/>
          <w:i/>
          <w:sz w:val="28"/>
        </w:rPr>
        <w:lastRenderedPageBreak/>
        <w:t>Stewardship Snippet</w:t>
      </w:r>
    </w:p>
    <w:p w:rsidR="004E4830" w:rsidRDefault="00BF26AA" w:rsidP="004E4830">
      <w:pPr>
        <w:spacing w:after="0"/>
        <w:rPr>
          <w:u w:val="single"/>
        </w:rPr>
      </w:pPr>
      <w:r>
        <w:rPr>
          <w:b/>
          <w:u w:val="single"/>
        </w:rPr>
        <w:t>Nov</w:t>
      </w:r>
      <w:r w:rsidR="000808F9">
        <w:rPr>
          <w:b/>
          <w:u w:val="single"/>
        </w:rPr>
        <w:t xml:space="preserve">. </w:t>
      </w:r>
      <w:r>
        <w:rPr>
          <w:b/>
          <w:u w:val="single"/>
        </w:rPr>
        <w:t>4</w:t>
      </w:r>
      <w:r w:rsidR="004E4830">
        <w:rPr>
          <w:b/>
          <w:u w:val="single"/>
        </w:rPr>
        <w:t xml:space="preserve">, 2018 </w:t>
      </w:r>
      <w:r w:rsidR="004E4830">
        <w:rPr>
          <w:u w:val="single"/>
        </w:rPr>
        <w:t>(</w:t>
      </w:r>
      <w:r w:rsidR="00252D0D">
        <w:rPr>
          <w:u w:val="single"/>
        </w:rPr>
        <w:t>2</w:t>
      </w:r>
      <w:r>
        <w:rPr>
          <w:u w:val="single"/>
        </w:rPr>
        <w:t>4</w:t>
      </w:r>
      <w:r w:rsidR="004E4830" w:rsidRPr="00B04F72">
        <w:rPr>
          <w:u w:val="single"/>
          <w:vertAlign w:val="superscript"/>
        </w:rPr>
        <w:t>th</w:t>
      </w:r>
      <w:r w:rsidR="004E4830">
        <w:rPr>
          <w:u w:val="single"/>
        </w:rPr>
        <w:t xml:space="preserve"> Sunday after Pentecost, Year B)</w:t>
      </w:r>
    </w:p>
    <w:p w:rsidR="00BF26AA" w:rsidRPr="00C813D2" w:rsidRDefault="00BF26AA" w:rsidP="00BF26AA">
      <w:pPr>
        <w:spacing w:after="0"/>
        <w:rPr>
          <w:i/>
        </w:rPr>
      </w:pPr>
      <w:r>
        <w:rPr>
          <w:b/>
        </w:rPr>
        <w:t>Mark 12:33</w:t>
      </w:r>
      <w:r w:rsidR="004E4830" w:rsidRPr="00383A75">
        <w:rPr>
          <w:b/>
        </w:rPr>
        <w:t>–</w:t>
      </w:r>
      <w:r>
        <w:t>To love God with all the heart, and with all the understanding, and with all the strength, and to love one's neighbor as oneself --this is much more important than all whole burnt offerings and sacrifices.</w:t>
      </w:r>
      <w:r w:rsidR="00C813D2">
        <w:br/>
      </w:r>
      <w:r w:rsidR="00C813D2" w:rsidRPr="00C813D2">
        <w:rPr>
          <w:i/>
        </w:rPr>
        <w:t>Church stewardship is often preoccupied with money, but what does God really want? T</w:t>
      </w:r>
      <w:r w:rsidRPr="00C813D2">
        <w:rPr>
          <w:i/>
        </w:rPr>
        <w:t xml:space="preserve">he scribe in today’s Gospel </w:t>
      </w:r>
      <w:r w:rsidR="00FE05D2">
        <w:rPr>
          <w:i/>
        </w:rPr>
        <w:t>explains it succinctly</w:t>
      </w:r>
      <w:r w:rsidR="00C813D2" w:rsidRPr="00C813D2">
        <w:rPr>
          <w:i/>
        </w:rPr>
        <w:t xml:space="preserve">: </w:t>
      </w:r>
      <w:r w:rsidR="00C813D2">
        <w:rPr>
          <w:i/>
        </w:rPr>
        <w:t>Truly loving God and neighbor is worth more than offerings and sacrifices. But if we achieve this kind of love, giving generously comes much more easily.</w:t>
      </w:r>
    </w:p>
    <w:p w:rsidR="004E4830" w:rsidRDefault="009A4A7C" w:rsidP="004E4830">
      <w:pPr>
        <w:spacing w:after="0"/>
      </w:pPr>
      <w:r>
        <w:t>`</w:t>
      </w:r>
    </w:p>
    <w:p w:rsidR="004E4830" w:rsidRPr="008A6A7E" w:rsidRDefault="004E4830" w:rsidP="004E4830">
      <w:pPr>
        <w:spacing w:after="0"/>
        <w:rPr>
          <w:rStyle w:val="hdg"/>
          <w:rFonts w:cstheme="minorBidi"/>
          <w:b/>
          <w:i/>
          <w:sz w:val="28"/>
        </w:rPr>
      </w:pPr>
      <w:r w:rsidRPr="008A6A7E">
        <w:rPr>
          <w:rStyle w:val="hdg"/>
          <w:rFonts w:cstheme="minorBidi"/>
          <w:b/>
          <w:i/>
          <w:sz w:val="28"/>
        </w:rPr>
        <w:t>Stewardship Snippet</w:t>
      </w:r>
    </w:p>
    <w:p w:rsidR="004E4830" w:rsidRDefault="00BF26AA" w:rsidP="004E4830">
      <w:pPr>
        <w:spacing w:after="0"/>
        <w:rPr>
          <w:u w:val="single"/>
        </w:rPr>
      </w:pPr>
      <w:r>
        <w:rPr>
          <w:b/>
          <w:u w:val="single"/>
        </w:rPr>
        <w:t xml:space="preserve">Nov. </w:t>
      </w:r>
      <w:r w:rsidR="00FE70D6">
        <w:rPr>
          <w:b/>
          <w:u w:val="single"/>
        </w:rPr>
        <w:t>1</w:t>
      </w:r>
      <w:r>
        <w:rPr>
          <w:b/>
          <w:u w:val="single"/>
        </w:rPr>
        <w:t>1</w:t>
      </w:r>
      <w:r w:rsidR="000808F9">
        <w:rPr>
          <w:b/>
          <w:u w:val="single"/>
        </w:rPr>
        <w:t>,</w:t>
      </w:r>
      <w:r w:rsidR="004E4830">
        <w:rPr>
          <w:b/>
          <w:u w:val="single"/>
        </w:rPr>
        <w:t xml:space="preserve"> 2018 </w:t>
      </w:r>
      <w:r w:rsidR="004E4830">
        <w:rPr>
          <w:u w:val="single"/>
        </w:rPr>
        <w:t>(</w:t>
      </w:r>
      <w:r w:rsidR="00FE70D6">
        <w:rPr>
          <w:u w:val="single"/>
        </w:rPr>
        <w:t>2</w:t>
      </w:r>
      <w:r w:rsidR="00C813D2">
        <w:rPr>
          <w:u w:val="single"/>
        </w:rPr>
        <w:t>5</w:t>
      </w:r>
      <w:r w:rsidR="00FE70D6">
        <w:rPr>
          <w:u w:val="single"/>
          <w:vertAlign w:val="superscript"/>
        </w:rPr>
        <w:t>t</w:t>
      </w:r>
      <w:r w:rsidR="00C813D2">
        <w:rPr>
          <w:u w:val="single"/>
          <w:vertAlign w:val="superscript"/>
        </w:rPr>
        <w:t>h</w:t>
      </w:r>
      <w:r w:rsidR="004E4830">
        <w:rPr>
          <w:u w:val="single"/>
        </w:rPr>
        <w:t xml:space="preserve"> Sunday after Pentecost, Year B)</w:t>
      </w:r>
    </w:p>
    <w:p w:rsidR="00C813D2" w:rsidRDefault="00193CC9" w:rsidP="004E4830">
      <w:pPr>
        <w:spacing w:after="0"/>
      </w:pPr>
      <w:r>
        <w:rPr>
          <w:b/>
        </w:rPr>
        <w:t>Mark</w:t>
      </w:r>
      <w:r w:rsidR="00FE70D6">
        <w:rPr>
          <w:b/>
        </w:rPr>
        <w:t>1</w:t>
      </w:r>
      <w:r w:rsidR="00C813D2">
        <w:rPr>
          <w:b/>
        </w:rPr>
        <w:t>2:43</w:t>
      </w:r>
      <w:r w:rsidR="004E4830" w:rsidRPr="00184882">
        <w:rPr>
          <w:b/>
        </w:rPr>
        <w:t xml:space="preserve"> –</w:t>
      </w:r>
      <w:r w:rsidR="00C813D2">
        <w:t>Then he called his disciples and said to them, "Truly I tell you, this poor widow has put in more than all those who are contributing to the treasury.”</w:t>
      </w:r>
    </w:p>
    <w:p w:rsidR="004E4830" w:rsidRDefault="009A4A7C" w:rsidP="004E4830">
      <w:pPr>
        <w:spacing w:after="0"/>
        <w:rPr>
          <w:i/>
        </w:rPr>
      </w:pPr>
      <w:r>
        <w:rPr>
          <w:i/>
        </w:rPr>
        <w:t xml:space="preserve">One measure of a gift’strue </w:t>
      </w:r>
      <w:r w:rsidR="00C813D2">
        <w:rPr>
          <w:i/>
        </w:rPr>
        <w:t xml:space="preserve">value </w:t>
      </w:r>
      <w:r>
        <w:rPr>
          <w:i/>
        </w:rPr>
        <w:t>is the capacity of the one who gives it. What do the gifts you now offer God in time, talent and treasure really cost you? How might you prayerfully improve?</w:t>
      </w:r>
    </w:p>
    <w:p w:rsidR="004E4830" w:rsidRDefault="004E4830" w:rsidP="004E4830">
      <w:pPr>
        <w:spacing w:after="0"/>
        <w:rPr>
          <w:i/>
        </w:rPr>
      </w:pPr>
    </w:p>
    <w:p w:rsidR="004E4830" w:rsidRPr="008A6A7E" w:rsidRDefault="004E4830" w:rsidP="004E4830">
      <w:pPr>
        <w:spacing w:after="0"/>
        <w:rPr>
          <w:rStyle w:val="hdg"/>
          <w:rFonts w:cstheme="minorBidi"/>
          <w:b/>
          <w:i/>
          <w:sz w:val="28"/>
        </w:rPr>
      </w:pPr>
      <w:r w:rsidRPr="008A6A7E">
        <w:rPr>
          <w:rStyle w:val="hdg"/>
          <w:rFonts w:cstheme="minorBidi"/>
          <w:b/>
          <w:i/>
          <w:sz w:val="28"/>
        </w:rPr>
        <w:t>Stewardship Snippet</w:t>
      </w:r>
    </w:p>
    <w:p w:rsidR="00FE70D6" w:rsidRDefault="009A4A7C" w:rsidP="004E4830">
      <w:pPr>
        <w:spacing w:after="0"/>
        <w:rPr>
          <w:rStyle w:val="hdg"/>
          <w:u w:val="single"/>
        </w:rPr>
      </w:pPr>
      <w:r>
        <w:rPr>
          <w:rStyle w:val="hdg"/>
          <w:b/>
          <w:u w:val="single"/>
        </w:rPr>
        <w:t>Nov</w:t>
      </w:r>
      <w:r w:rsidR="00FE70D6">
        <w:rPr>
          <w:rStyle w:val="hdg"/>
          <w:b/>
          <w:u w:val="single"/>
        </w:rPr>
        <w:t xml:space="preserve">. </w:t>
      </w:r>
      <w:r w:rsidR="00BF26AA">
        <w:rPr>
          <w:rStyle w:val="hdg"/>
          <w:b/>
          <w:u w:val="single"/>
        </w:rPr>
        <w:t>18</w:t>
      </w:r>
      <w:r w:rsidR="004E4830">
        <w:rPr>
          <w:rStyle w:val="hdg"/>
          <w:b/>
          <w:u w:val="single"/>
        </w:rPr>
        <w:t xml:space="preserve">, 2018 </w:t>
      </w:r>
      <w:r w:rsidR="004E4830" w:rsidRPr="00F86D2C">
        <w:rPr>
          <w:rStyle w:val="hdg"/>
          <w:u w:val="single"/>
        </w:rPr>
        <w:t>(</w:t>
      </w:r>
      <w:r w:rsidR="00FE70D6">
        <w:rPr>
          <w:rStyle w:val="hdg"/>
          <w:u w:val="single"/>
        </w:rPr>
        <w:t>2</w:t>
      </w:r>
      <w:r>
        <w:rPr>
          <w:rStyle w:val="hdg"/>
          <w:u w:val="single"/>
        </w:rPr>
        <w:t>6</w:t>
      </w:r>
      <w:r>
        <w:rPr>
          <w:rStyle w:val="hdg"/>
          <w:u w:val="single"/>
          <w:vertAlign w:val="superscript"/>
        </w:rPr>
        <w:t>th</w:t>
      </w:r>
      <w:r w:rsidR="004E4830">
        <w:rPr>
          <w:rStyle w:val="hdg"/>
          <w:u w:val="single"/>
        </w:rPr>
        <w:t xml:space="preserve"> Sunday after Pentecost, Year B)</w:t>
      </w:r>
    </w:p>
    <w:p w:rsidR="004E4830" w:rsidRPr="001170EF" w:rsidRDefault="003008DC" w:rsidP="004E4830">
      <w:pPr>
        <w:spacing w:after="0"/>
        <w:rPr>
          <w:b/>
        </w:rPr>
      </w:pPr>
      <w:r>
        <w:rPr>
          <w:b/>
        </w:rPr>
        <w:t xml:space="preserve">Psalm </w:t>
      </w:r>
      <w:r w:rsidR="00FE70D6">
        <w:rPr>
          <w:b/>
        </w:rPr>
        <w:t>1</w:t>
      </w:r>
      <w:r w:rsidR="006B4A3B">
        <w:rPr>
          <w:b/>
        </w:rPr>
        <w:t>6:11</w:t>
      </w:r>
      <w:r w:rsidR="000F1BBA">
        <w:rPr>
          <w:b/>
        </w:rPr>
        <w:t>–</w:t>
      </w:r>
      <w:r>
        <w:t>You show me the path of life. In your presence there is fullness of joy; in your right hand are pleasures forevermore.</w:t>
      </w:r>
    </w:p>
    <w:p w:rsidR="004E4830" w:rsidRDefault="008E73A5" w:rsidP="004E4830">
      <w:pPr>
        <w:spacing w:after="0"/>
        <w:rPr>
          <w:i/>
        </w:rPr>
      </w:pPr>
      <w:r>
        <w:rPr>
          <w:i/>
        </w:rPr>
        <w:t xml:space="preserve">As we grow in spiritual maturity, steward/disciples learn ever more deeply the difference between the fleeting, shallow happiness the world offers and the rich, satisfying joy and pleasures of our life in God.  </w:t>
      </w:r>
    </w:p>
    <w:p w:rsidR="004E4830" w:rsidRDefault="004E4830" w:rsidP="004E4830">
      <w:pPr>
        <w:spacing w:after="0"/>
        <w:rPr>
          <w:i/>
        </w:rPr>
      </w:pPr>
    </w:p>
    <w:p w:rsidR="004E4830" w:rsidRPr="008A6A7E" w:rsidRDefault="004E4830" w:rsidP="004E4830">
      <w:pPr>
        <w:spacing w:after="0"/>
        <w:rPr>
          <w:rStyle w:val="hdg"/>
          <w:rFonts w:cstheme="minorBidi"/>
          <w:b/>
          <w:i/>
          <w:sz w:val="28"/>
        </w:rPr>
      </w:pPr>
      <w:r w:rsidRPr="008A6A7E">
        <w:rPr>
          <w:rStyle w:val="hdg"/>
          <w:rFonts w:cstheme="minorBidi"/>
          <w:b/>
          <w:i/>
          <w:sz w:val="28"/>
        </w:rPr>
        <w:t>Stewardship Snippet</w:t>
      </w:r>
    </w:p>
    <w:p w:rsidR="004E4830" w:rsidRPr="00C832B9" w:rsidRDefault="00BF26AA" w:rsidP="004E4830">
      <w:pPr>
        <w:spacing w:after="0"/>
        <w:rPr>
          <w:rStyle w:val="hdg"/>
          <w:u w:val="single"/>
        </w:rPr>
      </w:pPr>
      <w:r>
        <w:rPr>
          <w:b/>
          <w:u w:val="single"/>
        </w:rPr>
        <w:t>Nov. 25</w:t>
      </w:r>
      <w:r w:rsidR="004E4830">
        <w:rPr>
          <w:b/>
          <w:u w:val="single"/>
        </w:rPr>
        <w:t xml:space="preserve">, </w:t>
      </w:r>
      <w:r w:rsidR="004E4830" w:rsidRPr="006C5637">
        <w:rPr>
          <w:b/>
          <w:u w:val="single"/>
        </w:rPr>
        <w:t>201</w:t>
      </w:r>
      <w:r w:rsidR="004E4830">
        <w:rPr>
          <w:b/>
          <w:u w:val="single"/>
        </w:rPr>
        <w:t xml:space="preserve">8 </w:t>
      </w:r>
      <w:r w:rsidR="004E4830">
        <w:rPr>
          <w:u w:val="single"/>
        </w:rPr>
        <w:t>(</w:t>
      </w:r>
      <w:r w:rsidR="00FE70D6">
        <w:rPr>
          <w:u w:val="single"/>
        </w:rPr>
        <w:t>2</w:t>
      </w:r>
      <w:r w:rsidR="00110918">
        <w:rPr>
          <w:u w:val="single"/>
        </w:rPr>
        <w:t>7</w:t>
      </w:r>
      <w:r w:rsidR="00110918">
        <w:rPr>
          <w:u w:val="single"/>
          <w:vertAlign w:val="superscript"/>
        </w:rPr>
        <w:t>th</w:t>
      </w:r>
      <w:r w:rsidR="004E4830">
        <w:rPr>
          <w:u w:val="single"/>
        </w:rPr>
        <w:t xml:space="preserve"> Sunday after Pentecost, Year B)</w:t>
      </w:r>
    </w:p>
    <w:p w:rsidR="0099206C" w:rsidRDefault="0099206C" w:rsidP="004E4830">
      <w:pPr>
        <w:spacing w:after="0"/>
      </w:pPr>
      <w:r>
        <w:rPr>
          <w:b/>
        </w:rPr>
        <w:t>Mark</w:t>
      </w:r>
      <w:r w:rsidR="008E73A5">
        <w:rPr>
          <w:b/>
        </w:rPr>
        <w:t>6:31, 33</w:t>
      </w:r>
      <w:r w:rsidR="004E4830">
        <w:rPr>
          <w:b/>
        </w:rPr>
        <w:t>–</w:t>
      </w:r>
      <w:r w:rsidR="008E73A5">
        <w:t>Therefore do not worry, saying, 'What will we eat?' or 'What will we drink?' or 'What will we wear?' But strive first for the kingdom of God and his righteousness, and all these things will be given to you as well.</w:t>
      </w:r>
    </w:p>
    <w:p w:rsidR="004E4830" w:rsidRPr="008D0E22" w:rsidRDefault="008D0E22" w:rsidP="004E4830">
      <w:pPr>
        <w:spacing w:after="0"/>
        <w:rPr>
          <w:i/>
        </w:rPr>
      </w:pPr>
      <w:r w:rsidRPr="008D0E22">
        <w:rPr>
          <w:i/>
        </w:rPr>
        <w:t xml:space="preserve">It’s a matter of priority. That’s been </w:t>
      </w:r>
      <w:r w:rsidR="00747D7B" w:rsidRPr="008D0E22">
        <w:rPr>
          <w:i/>
        </w:rPr>
        <w:t xml:space="preserve">God’s message </w:t>
      </w:r>
      <w:r w:rsidRPr="008D0E22">
        <w:rPr>
          <w:i/>
        </w:rPr>
        <w:t xml:space="preserve">through the ages. Focus on God! Yes, work hard at your job. And, yes, maintain healthy relationships with your family and friends, but put God first, always. And </w:t>
      </w:r>
      <w:r w:rsidR="00110918">
        <w:rPr>
          <w:i/>
        </w:rPr>
        <w:t>don’t worry.</w:t>
      </w:r>
    </w:p>
    <w:p w:rsidR="00E9660E" w:rsidRDefault="00E9660E" w:rsidP="006B1E06">
      <w:pPr>
        <w:spacing w:after="0"/>
        <w:rPr>
          <w:i/>
        </w:rPr>
      </w:pPr>
    </w:p>
    <w:p w:rsidR="001170EF" w:rsidRDefault="001170EF" w:rsidP="003B49F2">
      <w:pPr>
        <w:spacing w:after="0"/>
        <w:rPr>
          <w:i/>
        </w:rPr>
      </w:pPr>
    </w:p>
    <w:p w:rsidR="00843892" w:rsidRPr="00843892" w:rsidRDefault="00843892" w:rsidP="00DA6626">
      <w:pPr>
        <w:spacing w:after="0"/>
        <w:rPr>
          <w:rStyle w:val="hdg"/>
          <w:rFonts w:cstheme="minorBidi"/>
          <w:b/>
          <w:sz w:val="32"/>
        </w:rPr>
      </w:pPr>
      <w:bookmarkStart w:id="1" w:name="Newsletter_Articles"/>
      <w:r>
        <w:rPr>
          <w:rStyle w:val="hdg"/>
          <w:rFonts w:cstheme="minorBidi"/>
          <w:b/>
          <w:sz w:val="32"/>
        </w:rPr>
        <w:t xml:space="preserve">Newsletter </w:t>
      </w:r>
      <w:r w:rsidR="009230F7">
        <w:rPr>
          <w:rStyle w:val="hdg"/>
          <w:rFonts w:cstheme="minorBidi"/>
          <w:b/>
          <w:sz w:val="32"/>
        </w:rPr>
        <w:t>a</w:t>
      </w:r>
      <w:r>
        <w:rPr>
          <w:rStyle w:val="hdg"/>
          <w:rFonts w:cstheme="minorBidi"/>
          <w:b/>
          <w:sz w:val="32"/>
        </w:rPr>
        <w:t>rticle</w:t>
      </w:r>
    </w:p>
    <w:bookmarkEnd w:id="1"/>
    <w:p w:rsidR="00843892" w:rsidRPr="00843892" w:rsidRDefault="004C7B16" w:rsidP="00DA6626">
      <w:pPr>
        <w:spacing w:after="0"/>
        <w:rPr>
          <w:rStyle w:val="hdg"/>
          <w:rFonts w:cstheme="minorBidi"/>
          <w:i/>
        </w:rPr>
      </w:pPr>
      <w:r>
        <w:rPr>
          <w:rStyle w:val="hdg"/>
          <w:rFonts w:cstheme="minorBidi"/>
          <w:i/>
        </w:rPr>
        <w:t xml:space="preserve">Select the one below, or from the </w:t>
      </w:r>
      <w:hyperlink r:id="rId8" w:history="1">
        <w:r w:rsidRPr="004C7B16">
          <w:rPr>
            <w:rStyle w:val="Hyperlink"/>
            <w:rFonts w:cstheme="minorBidi"/>
            <w:i/>
          </w:rPr>
          <w:t>Toolkit Newsletter Article Archive</w:t>
        </w:r>
      </w:hyperlink>
      <w:r w:rsidR="0022563F">
        <w:rPr>
          <w:rStyle w:val="hdg"/>
          <w:rFonts w:cstheme="minorBidi"/>
          <w:i/>
        </w:rPr>
        <w:t xml:space="preserve">. </w:t>
      </w:r>
      <w:r w:rsidR="00C118DE">
        <w:rPr>
          <w:rStyle w:val="hdg"/>
          <w:rFonts w:cstheme="minorBidi"/>
          <w:i/>
        </w:rPr>
        <w:t>R</w:t>
      </w:r>
      <w:r w:rsidR="009C4158">
        <w:rPr>
          <w:rStyle w:val="hdg"/>
          <w:rFonts w:cstheme="minorBidi"/>
          <w:i/>
        </w:rPr>
        <w:t xml:space="preserve">eprint permission </w:t>
      </w:r>
      <w:r w:rsidR="007C659C">
        <w:rPr>
          <w:rStyle w:val="hdg"/>
          <w:rFonts w:cstheme="minorBidi"/>
          <w:i/>
        </w:rPr>
        <w:t xml:space="preserve">is </w:t>
      </w:r>
      <w:r w:rsidR="009C4158">
        <w:rPr>
          <w:rStyle w:val="hdg"/>
          <w:rFonts w:cstheme="minorBidi"/>
          <w:i/>
        </w:rPr>
        <w:t>granted for local congregational use.</w:t>
      </w:r>
      <w:r w:rsidR="008A6A7E">
        <w:rPr>
          <w:rStyle w:val="hdg"/>
          <w:rFonts w:cstheme="minorBidi"/>
          <w:i/>
        </w:rPr>
        <w:t>Just c</w:t>
      </w:r>
      <w:r w:rsidR="00843892" w:rsidRPr="00843892">
        <w:rPr>
          <w:rStyle w:val="hdg"/>
          <w:rFonts w:cstheme="minorBidi"/>
          <w:i/>
        </w:rPr>
        <w:t xml:space="preserve">opy and paste into your </w:t>
      </w:r>
      <w:r w:rsidR="00143DE7">
        <w:rPr>
          <w:rStyle w:val="hdg"/>
          <w:rFonts w:cstheme="minorBidi"/>
          <w:i/>
        </w:rPr>
        <w:t>newsletter</w:t>
      </w:r>
      <w:r w:rsidR="00843892" w:rsidRPr="00843892">
        <w:rPr>
          <w:rStyle w:val="hdg"/>
          <w:rFonts w:cstheme="minorBidi"/>
          <w:i/>
        </w:rPr>
        <w:t>!</w:t>
      </w:r>
      <w:r w:rsidR="009C4158">
        <w:rPr>
          <w:rStyle w:val="hdg"/>
          <w:rFonts w:cstheme="minorBidi"/>
          <w:i/>
        </w:rPr>
        <w:t xml:space="preserve"> Please include the copyright notice.</w:t>
      </w:r>
      <w:r w:rsidR="00D90624">
        <w:rPr>
          <w:rStyle w:val="hdg"/>
          <w:rFonts w:cstheme="minorBidi"/>
          <w:i/>
        </w:rPr>
        <w:t xml:space="preserve"> Other uses please inquire: rblezard@lss-elca.org.</w:t>
      </w:r>
    </w:p>
    <w:p w:rsidR="009A4B37" w:rsidRDefault="009A4B37" w:rsidP="00DA6626">
      <w:pPr>
        <w:spacing w:after="0"/>
      </w:pPr>
    </w:p>
    <w:p w:rsidR="00964D36" w:rsidRPr="00964D36" w:rsidRDefault="00CE62C5" w:rsidP="00964D36">
      <w:pPr>
        <w:spacing w:after="160" w:line="259" w:lineRule="auto"/>
        <w:rPr>
          <w:rFonts w:cs="Times New Roman"/>
          <w:b/>
          <w:i/>
          <w:sz w:val="40"/>
        </w:rPr>
      </w:pPr>
      <w:bookmarkStart w:id="2" w:name="_Hlk526800800"/>
      <w:r>
        <w:rPr>
          <w:rFonts w:cs="Times New Roman"/>
          <w:b/>
          <w:i/>
          <w:sz w:val="40"/>
        </w:rPr>
        <w:t xml:space="preserve">Stewardship </w:t>
      </w:r>
      <w:r w:rsidR="00C5534E">
        <w:rPr>
          <w:rFonts w:cs="Times New Roman"/>
          <w:b/>
          <w:i/>
          <w:sz w:val="40"/>
        </w:rPr>
        <w:t>and gratitude</w:t>
      </w:r>
    </w:p>
    <w:p w:rsidR="006E3A1A" w:rsidRDefault="00EE1D6E" w:rsidP="006A7428">
      <w:pPr>
        <w:spacing w:after="120"/>
        <w:rPr>
          <w:b/>
        </w:rPr>
      </w:pPr>
      <w:r w:rsidRPr="00EE1D6E">
        <w:rPr>
          <w:rStyle w:val="verse-1"/>
          <w:i/>
        </w:rPr>
        <w:lastRenderedPageBreak/>
        <w:t>I will give thanks to you, LORD, with all my heart; I will tell of all your wonderful deeds.</w:t>
      </w:r>
      <w:r>
        <w:rPr>
          <w:b/>
        </w:rPr>
        <w:t>–Psalm 9:1</w:t>
      </w:r>
    </w:p>
    <w:p w:rsidR="00576625" w:rsidRDefault="00576625" w:rsidP="006A7428">
      <w:pPr>
        <w:spacing w:after="120"/>
      </w:pPr>
      <w:r>
        <w:t>Gratitude is the attitude</w:t>
      </w:r>
      <w:r w:rsidR="004F79EF">
        <w:t xml:space="preserve">, </w:t>
      </w:r>
      <w:r>
        <w:t xml:space="preserve">the key that </w:t>
      </w:r>
      <w:r w:rsidR="00BA346A">
        <w:t xml:space="preserve">can </w:t>
      </w:r>
      <w:r>
        <w:t>unlock</w:t>
      </w:r>
      <w:r w:rsidR="00BA346A">
        <w:t xml:space="preserve"> the doors of our li</w:t>
      </w:r>
      <w:r w:rsidR="004F79EF">
        <w:t>ves</w:t>
      </w:r>
      <w:r w:rsidR="00BA346A">
        <w:t xml:space="preserve"> to more </w:t>
      </w:r>
      <w:r>
        <w:t>joy, satisfaction, contentment</w:t>
      </w:r>
      <w:r w:rsidR="00BA346A">
        <w:t>, love</w:t>
      </w:r>
      <w:r>
        <w:t xml:space="preserve"> a</w:t>
      </w:r>
      <w:r w:rsidR="00BA346A">
        <w:t xml:space="preserve">nd peace. </w:t>
      </w:r>
      <w:r w:rsidR="004F79EF">
        <w:t xml:space="preserve">Gratitude undergirds everything we do as disciples of Christ and stewards of the gifts with which God entrusts us. Are these </w:t>
      </w:r>
      <w:r w:rsidR="00BA346A">
        <w:t>bold claim</w:t>
      </w:r>
      <w:r w:rsidR="004F79EF">
        <w:t>s</w:t>
      </w:r>
      <w:r w:rsidR="00BA346A">
        <w:t xml:space="preserve">? Yes! </w:t>
      </w:r>
      <w:r w:rsidR="004F79EF">
        <w:t xml:space="preserve">Are they </w:t>
      </w:r>
      <w:r w:rsidR="00BA346A">
        <w:t xml:space="preserve">true? Without a doubt! </w:t>
      </w:r>
    </w:p>
    <w:p w:rsidR="00D76715" w:rsidRDefault="00B51B07" w:rsidP="006A7428">
      <w:pPr>
        <w:spacing w:after="120"/>
      </w:pPr>
      <w:r>
        <w:t xml:space="preserve">Blame it on our consumer culture that constantly implores us to buy more, or simply blame it on human nature, but many of us focus way too much on our unfilled desires, our unmet wants. Whether it’s a </w:t>
      </w:r>
      <w:r w:rsidR="00D76715">
        <w:t>fancier</w:t>
      </w:r>
      <w:r>
        <w:t xml:space="preserve"> car, a b</w:t>
      </w:r>
      <w:r w:rsidR="00D76715">
        <w:t xml:space="preserve">igger </w:t>
      </w:r>
      <w:r>
        <w:t xml:space="preserve">house, </w:t>
      </w:r>
      <w:r w:rsidR="00D76715">
        <w:t xml:space="preserve">whiter teeth, </w:t>
      </w:r>
      <w:r w:rsidR="0022563F">
        <w:t xml:space="preserve">more friends, </w:t>
      </w:r>
      <w:r>
        <w:t xml:space="preserve">a </w:t>
      </w:r>
      <w:r w:rsidR="0022563F">
        <w:t xml:space="preserve">fatter paycheck or skinnier body, </w:t>
      </w:r>
      <w:r w:rsidR="00D76715">
        <w:t xml:space="preserve">our wants </w:t>
      </w:r>
      <w:r w:rsidR="0022563F">
        <w:t>can overwhelm and define</w:t>
      </w:r>
      <w:r w:rsidR="00D76715">
        <w:t xml:space="preserve"> us</w:t>
      </w:r>
      <w:r w:rsidR="0022563F">
        <w:t xml:space="preserve"> if we’re not careful</w:t>
      </w:r>
      <w:r w:rsidR="00D76715">
        <w:t xml:space="preserve">. </w:t>
      </w:r>
      <w:r w:rsidR="0022563F">
        <w:t xml:space="preserve">Want and desire can </w:t>
      </w:r>
      <w:r w:rsidR="00D76715">
        <w:t xml:space="preserve">blind </w:t>
      </w:r>
      <w:r w:rsidR="0022563F">
        <w:t xml:space="preserve">us </w:t>
      </w:r>
      <w:r w:rsidR="00D76715">
        <w:t>to the blessings we already have</w:t>
      </w:r>
      <w:r w:rsidR="0022563F">
        <w:t xml:space="preserve"> in this wonderful life that God has given us</w:t>
      </w:r>
      <w:r w:rsidR="00D76715">
        <w:t>.</w:t>
      </w:r>
    </w:p>
    <w:p w:rsidR="00D76715" w:rsidRDefault="00D76715" w:rsidP="006A7428">
      <w:pPr>
        <w:spacing w:after="120"/>
      </w:pPr>
      <w:r>
        <w:t xml:space="preserve">What’s the cure? Gratitude! </w:t>
      </w:r>
      <w:r w:rsidR="0022563F">
        <w:t>It’s an attitude that can be developed through prayer and practice. And since we are gearing up for Thanksgiving on November 22, why not make it a monthlong effort?</w:t>
      </w:r>
    </w:p>
    <w:p w:rsidR="005B0E07" w:rsidRDefault="0022563F" w:rsidP="006A7428">
      <w:pPr>
        <w:spacing w:after="120"/>
      </w:pPr>
      <w:r>
        <w:t xml:space="preserve">Start by making a list of things </w:t>
      </w:r>
      <w:r w:rsidR="00110918">
        <w:t xml:space="preserve">for which </w:t>
      </w:r>
      <w:r>
        <w:t xml:space="preserve">you are thankful </w:t>
      </w:r>
      <w:r w:rsidR="006E3A1A">
        <w:t>today</w:t>
      </w:r>
      <w:r>
        <w:t xml:space="preserve">. </w:t>
      </w:r>
      <w:r w:rsidR="00934EDA">
        <w:t>(</w:t>
      </w:r>
      <w:r>
        <w:t xml:space="preserve">If you have a smartphone that enables you to take notes, use it. </w:t>
      </w:r>
      <w:r w:rsidR="00934EDA">
        <w:t>A</w:t>
      </w:r>
      <w:r>
        <w:t xml:space="preserve"> small pad </w:t>
      </w:r>
      <w:r w:rsidR="00934EDA">
        <w:t xml:space="preserve">or index card willalso </w:t>
      </w:r>
      <w:r>
        <w:t>do.</w:t>
      </w:r>
      <w:r w:rsidR="00934EDA">
        <w:t>)</w:t>
      </w:r>
      <w:r>
        <w:t xml:space="preserve"> Include </w:t>
      </w:r>
      <w:r w:rsidR="00576625" w:rsidRPr="00576625">
        <w:rPr>
          <w:i/>
        </w:rPr>
        <w:t>at least</w:t>
      </w:r>
      <w:r w:rsidR="006E3A1A">
        <w:t>2</w:t>
      </w:r>
      <w:r w:rsidR="00934EDA">
        <w:t xml:space="preserve">0items on the list. </w:t>
      </w:r>
    </w:p>
    <w:p w:rsidR="00934EDA" w:rsidRDefault="00934EDA" w:rsidP="006A7428">
      <w:pPr>
        <w:spacing w:after="120"/>
      </w:pPr>
      <w:r>
        <w:t xml:space="preserve">Carry the list with you and pray over it several times a day, saying, “I thank God for </w:t>
      </w:r>
      <w:r w:rsidRPr="00934EDA">
        <w:rPr>
          <w:i/>
        </w:rPr>
        <w:t>this</w:t>
      </w:r>
      <w:r>
        <w:t xml:space="preserve">. I thank God for </w:t>
      </w:r>
      <w:r w:rsidRPr="00934EDA">
        <w:rPr>
          <w:i/>
        </w:rPr>
        <w:t>that</w:t>
      </w:r>
      <w:r w:rsidRPr="00110918">
        <w:t xml:space="preserve">,” </w:t>
      </w:r>
      <w:r w:rsidRPr="00934EDA">
        <w:t>and so on.</w:t>
      </w:r>
      <w:r>
        <w:t xml:space="preserve"> Make it a working project, adding to the list as you think of new blessings or reordering them in priority. </w:t>
      </w:r>
    </w:p>
    <w:p w:rsidR="00A842B6" w:rsidRPr="006E3A1A" w:rsidRDefault="00934EDA" w:rsidP="00934EDA">
      <w:pPr>
        <w:spacing w:after="120"/>
      </w:pPr>
      <w:r>
        <w:t>As the weeks unfold, see if you won’t develop an attitude of gratitude for the things you already have and a deep satisfaction and peace for your life. Gratitude unlocks our lives to the abundance that God intends for us.</w:t>
      </w:r>
    </w:p>
    <w:p w:rsidR="003B49F2" w:rsidRDefault="003B49F2" w:rsidP="00B80CBB">
      <w:pPr>
        <w:rPr>
          <w:rFonts w:ascii="Trebuchet MS" w:hAnsi="Trebuchet MS" w:cs="Times New Roman"/>
          <w:i/>
          <w:iCs/>
          <w:color w:val="000000"/>
          <w:sz w:val="27"/>
        </w:rPr>
      </w:pPr>
      <w:r w:rsidRPr="000B3E14">
        <w:rPr>
          <w:rFonts w:ascii="Trebuchet MS" w:hAnsi="Trebuchet MS" w:cs="Times New Roman"/>
          <w:i/>
          <w:iCs/>
          <w:color w:val="000000"/>
          <w:sz w:val="27"/>
        </w:rPr>
        <w:t>--Rob Blezard</w:t>
      </w:r>
    </w:p>
    <w:bookmarkEnd w:id="2"/>
    <w:p w:rsidR="00DB75F0" w:rsidRPr="00DB75F0" w:rsidRDefault="003436B3" w:rsidP="00DA6626">
      <w:pPr>
        <w:spacing w:after="0"/>
        <w:rPr>
          <w:i/>
        </w:rPr>
      </w:pPr>
      <w:r>
        <w:rPr>
          <w:i/>
        </w:rPr>
        <w:t>Copyright © 201</w:t>
      </w:r>
      <w:r w:rsidR="003B49F2">
        <w:rPr>
          <w:i/>
        </w:rPr>
        <w:t>8</w:t>
      </w:r>
      <w:r>
        <w:rPr>
          <w:i/>
        </w:rPr>
        <w:t xml:space="preserve">, </w:t>
      </w:r>
      <w:r w:rsidRPr="00DB75F0">
        <w:rPr>
          <w:i/>
        </w:rPr>
        <w:t>Rev. Robert Blezard</w:t>
      </w:r>
      <w:r>
        <w:rPr>
          <w:i/>
        </w:rPr>
        <w:t xml:space="preserve">. </w:t>
      </w:r>
      <w:r w:rsidR="00D90624">
        <w:rPr>
          <w:i/>
        </w:rPr>
        <w:t>Reprinted b</w:t>
      </w:r>
      <w:r>
        <w:rPr>
          <w:i/>
        </w:rPr>
        <w:t>y permission. Pastor</w:t>
      </w:r>
      <w:r w:rsidR="00DB75F0" w:rsidRPr="00DB75F0">
        <w:rPr>
          <w:i/>
        </w:rPr>
        <w:t xml:space="preserve"> Blezard </w:t>
      </w:r>
      <w:r w:rsidR="00990780" w:rsidRPr="00DB75F0">
        <w:rPr>
          <w:i/>
        </w:rPr>
        <w:t xml:space="preserve">works as content editor for </w:t>
      </w:r>
      <w:hyperlink r:id="rId9" w:history="1">
        <w:r w:rsidR="00990780" w:rsidRPr="00DB75F0">
          <w:rPr>
            <w:rStyle w:val="Hyperlink"/>
            <w:rFonts w:cstheme="minorBidi"/>
            <w:i/>
          </w:rPr>
          <w:t>www.stewardshipoflife.org</w:t>
        </w:r>
      </w:hyperlink>
      <w:r w:rsidR="00990780">
        <w:t xml:space="preserve"> and </w:t>
      </w:r>
      <w:r w:rsidR="00DB75F0" w:rsidRPr="00DB75F0">
        <w:rPr>
          <w:i/>
        </w:rPr>
        <w:t>serves as an assistant to the bishop of the Lower Susquehanna Synod</w:t>
      </w:r>
      <w:r w:rsidR="00990780">
        <w:rPr>
          <w:i/>
        </w:rPr>
        <w:t>, ELCA.</w:t>
      </w:r>
    </w:p>
    <w:p w:rsidR="00DB75F0" w:rsidRDefault="00DB75F0" w:rsidP="00DA6626">
      <w:pPr>
        <w:spacing w:after="0"/>
      </w:pPr>
    </w:p>
    <w:p w:rsidR="00BA500C" w:rsidRDefault="00BA500C" w:rsidP="00DA6626">
      <w:pPr>
        <w:spacing w:after="0"/>
        <w:rPr>
          <w:rStyle w:val="hdg"/>
          <w:rFonts w:cstheme="minorBidi"/>
        </w:rPr>
      </w:pPr>
    </w:p>
    <w:p w:rsidR="00E95872" w:rsidRPr="004D3CDD" w:rsidRDefault="00143DE7" w:rsidP="00044400">
      <w:pPr>
        <w:spacing w:after="0"/>
        <w:rPr>
          <w:b/>
          <w:sz w:val="32"/>
        </w:rPr>
      </w:pPr>
      <w:bookmarkStart w:id="3" w:name="Links_to_Resources"/>
      <w:r w:rsidRPr="00143DE7">
        <w:rPr>
          <w:rStyle w:val="hdg"/>
          <w:rFonts w:cstheme="minorBidi"/>
          <w:b/>
          <w:sz w:val="32"/>
        </w:rPr>
        <w:t xml:space="preserve">Links to </w:t>
      </w:r>
      <w:r w:rsidR="009230F7">
        <w:rPr>
          <w:rStyle w:val="hdg"/>
          <w:rFonts w:cstheme="minorBidi"/>
          <w:b/>
          <w:sz w:val="32"/>
        </w:rPr>
        <w:t>r</w:t>
      </w:r>
      <w:r w:rsidRPr="00143DE7">
        <w:rPr>
          <w:rStyle w:val="hdg"/>
          <w:rFonts w:cstheme="minorBidi"/>
          <w:b/>
          <w:sz w:val="32"/>
        </w:rPr>
        <w:t>esources</w:t>
      </w:r>
      <w:bookmarkEnd w:id="3"/>
    </w:p>
    <w:p w:rsidR="00D90624" w:rsidRDefault="00044400" w:rsidP="00212216">
      <w:pPr>
        <w:spacing w:after="0"/>
      </w:pPr>
      <w:r w:rsidRPr="00143DE7">
        <w:rPr>
          <w:b/>
        </w:rPr>
        <w:t>The “think</w:t>
      </w:r>
      <w:r>
        <w:rPr>
          <w:b/>
        </w:rPr>
        <w:t xml:space="preserve"> it</w:t>
      </w:r>
      <w:r w:rsidRPr="00143DE7">
        <w:rPr>
          <w:b/>
        </w:rPr>
        <w:t>” resource</w:t>
      </w:r>
    </w:p>
    <w:p w:rsidR="00D60388" w:rsidRDefault="00A31D19" w:rsidP="00044400">
      <w:pPr>
        <w:spacing w:after="0"/>
        <w:rPr>
          <w:sz w:val="18"/>
        </w:rPr>
      </w:pPr>
      <w:hyperlink r:id="rId10" w:history="1">
        <w:r w:rsidR="001378AA" w:rsidRPr="001378AA">
          <w:rPr>
            <w:rStyle w:val="Hyperlink"/>
            <w:rFonts w:cstheme="minorBidi"/>
            <w:b/>
          </w:rPr>
          <w:t>What Gets in the Way of Gratitude?</w:t>
        </w:r>
      </w:hyperlink>
      <w:r w:rsidR="001378AA">
        <w:t>Research shows that gratitude is essential for happiness, but modern times have regressed gratitude into a mere feeling instead of retaining its historic value, a virtue that leads to action. Writer Robert Emmons explores the blocks to gratitude — and how to remove them!</w:t>
      </w:r>
    </w:p>
    <w:p w:rsidR="00A0612B" w:rsidRPr="006869CC" w:rsidRDefault="007F78F3" w:rsidP="00044400">
      <w:pPr>
        <w:spacing w:after="0"/>
      </w:pPr>
      <w:r>
        <w:rPr>
          <w:sz w:val="18"/>
        </w:rPr>
        <w:t>(</w:t>
      </w:r>
      <w:hyperlink r:id="rId11" w:history="1">
        <w:r w:rsidR="001378AA" w:rsidRPr="00094EDA">
          <w:rPr>
            <w:rStyle w:val="Hyperlink"/>
            <w:rFonts w:cstheme="minorBidi"/>
            <w:sz w:val="18"/>
          </w:rPr>
          <w:t>www.dailygood.org/story/1858/what-gets-in-the-way-of-gratitude-robert-emmons/</w:t>
        </w:r>
      </w:hyperlink>
      <w:r>
        <w:rPr>
          <w:sz w:val="18"/>
        </w:rPr>
        <w:t>)</w:t>
      </w:r>
    </w:p>
    <w:p w:rsidR="007F78F3" w:rsidRDefault="007F78F3" w:rsidP="00044400">
      <w:pPr>
        <w:spacing w:after="0"/>
        <w:rPr>
          <w:b/>
        </w:rPr>
      </w:pPr>
    </w:p>
    <w:p w:rsidR="00044400" w:rsidRDefault="00044400" w:rsidP="00044400">
      <w:pPr>
        <w:spacing w:after="0"/>
        <w:rPr>
          <w:b/>
        </w:rPr>
      </w:pPr>
      <w:r w:rsidRPr="00143DE7">
        <w:rPr>
          <w:b/>
        </w:rPr>
        <w:t xml:space="preserve">The </w:t>
      </w:r>
      <w:r>
        <w:rPr>
          <w:b/>
        </w:rPr>
        <w:t>“teach it”</w:t>
      </w:r>
      <w:r w:rsidRPr="00143DE7">
        <w:rPr>
          <w:b/>
        </w:rPr>
        <w:t xml:space="preserve"> resource</w:t>
      </w:r>
    </w:p>
    <w:p w:rsidR="00094EDA" w:rsidRDefault="00A31D19" w:rsidP="00094EDA">
      <w:pPr>
        <w:spacing w:after="0"/>
        <w:rPr>
          <w:sz w:val="18"/>
        </w:rPr>
      </w:pPr>
      <w:hyperlink r:id="rId12" w:history="1">
        <w:r w:rsidR="00094EDA" w:rsidRPr="00094EDA">
          <w:rPr>
            <w:rStyle w:val="Hyperlink"/>
            <w:rFonts w:cstheme="minorBidi"/>
            <w:b/>
          </w:rPr>
          <w:t>Conversation Starter on Gratitude and Generosity</w:t>
        </w:r>
      </w:hyperlink>
      <w:r w:rsidR="00094EDA">
        <w:rPr>
          <w:b/>
        </w:rPr>
        <w:t xml:space="preserve">. </w:t>
      </w:r>
      <w:r w:rsidR="00094EDA">
        <w:t xml:space="preserve">This  resource from the Evangelical Lutheran Church in Canada will help you explore your experience of gratitude and generosity, and become more comfortable sharing this aspect of our faith.  Use this in your congregation, your Bible study group, or </w:t>
      </w:r>
      <w:r w:rsidR="00094EDA">
        <w:lastRenderedPageBreak/>
        <w:t xml:space="preserve">even for your own family’s personal stewardship development. </w:t>
      </w:r>
      <w:r w:rsidR="00094EDA">
        <w:br/>
      </w:r>
      <w:r w:rsidR="00094EDA" w:rsidRPr="00DE5A06">
        <w:rPr>
          <w:sz w:val="18"/>
        </w:rPr>
        <w:t>(</w:t>
      </w:r>
      <w:hyperlink r:id="rId13" w:history="1">
        <w:r w:rsidR="00094EDA" w:rsidRPr="007E5384">
          <w:rPr>
            <w:rStyle w:val="Hyperlink"/>
            <w:rFonts w:cstheme="minorBidi"/>
            <w:sz w:val="18"/>
          </w:rPr>
          <w:t>http://elcic.ca/Stewardship/documents/ELCICGenerosityworksheet.pdf</w:t>
        </w:r>
      </w:hyperlink>
      <w:r w:rsidR="00094EDA">
        <w:rPr>
          <w:sz w:val="18"/>
        </w:rPr>
        <w:t>)</w:t>
      </w:r>
    </w:p>
    <w:p w:rsidR="00027F19" w:rsidRPr="00676E8C" w:rsidRDefault="00027F19" w:rsidP="00212216">
      <w:pPr>
        <w:spacing w:after="0"/>
        <w:rPr>
          <w:sz w:val="18"/>
        </w:rPr>
      </w:pPr>
    </w:p>
    <w:p w:rsidR="00212216" w:rsidRDefault="00044400" w:rsidP="00212216">
      <w:pPr>
        <w:spacing w:after="0"/>
        <w:rPr>
          <w:b/>
        </w:rPr>
      </w:pPr>
      <w:r w:rsidRPr="00143DE7">
        <w:rPr>
          <w:b/>
        </w:rPr>
        <w:t xml:space="preserve">The </w:t>
      </w:r>
      <w:r>
        <w:rPr>
          <w:b/>
        </w:rPr>
        <w:t>“do it”</w:t>
      </w:r>
      <w:r w:rsidRPr="00143DE7">
        <w:rPr>
          <w:b/>
        </w:rPr>
        <w:t xml:space="preserve"> resource</w:t>
      </w:r>
    </w:p>
    <w:p w:rsidR="00C5630C" w:rsidRDefault="00A31D19" w:rsidP="00C5630C">
      <w:pPr>
        <w:spacing w:after="0"/>
        <w:rPr>
          <w:sz w:val="18"/>
        </w:rPr>
      </w:pPr>
      <w:hyperlink r:id="rId14" w:history="1">
        <w:r w:rsidR="00C5630C" w:rsidRPr="00DD7550">
          <w:rPr>
            <w:rStyle w:val="Hyperlink"/>
            <w:rFonts w:cstheme="minorBidi"/>
            <w:b/>
          </w:rPr>
          <w:t>Cultivate Gratitude in the Church</w:t>
        </w:r>
      </w:hyperlink>
      <w:r w:rsidR="00C5630C">
        <w:rPr>
          <w:b/>
        </w:rPr>
        <w:t xml:space="preserve">. </w:t>
      </w:r>
      <w:r w:rsidR="00C5630C">
        <w:t xml:space="preserve">Scientists and church folk alike know that living a life of gratitude reaps benefits spiritually, mentally and physically. “Thankfulness releases us from anger and from materialism,” says Doris Whitaker, University of Mississippi Medical Center chaplain. “It helps us acknowledge that there’s something greater than us.” Here, with links to lots of other resources, are some ways to cultivate generosity. </w:t>
      </w:r>
      <w:r w:rsidR="00C5630C">
        <w:br/>
      </w:r>
      <w:r w:rsidR="00C5630C" w:rsidRPr="00DE5A06">
        <w:rPr>
          <w:sz w:val="18"/>
        </w:rPr>
        <w:t>(</w:t>
      </w:r>
      <w:hyperlink r:id="rId15" w:history="1">
        <w:r w:rsidR="00C5630C" w:rsidRPr="00DD7550">
          <w:rPr>
            <w:rStyle w:val="Hyperlink"/>
            <w:rFonts w:cstheme="minorBidi"/>
            <w:sz w:val="18"/>
          </w:rPr>
          <w:t>www.umcom.org/learn/3-ways-to-encourage-gratitude-in-the-church</w:t>
        </w:r>
      </w:hyperlink>
      <w:r w:rsidR="00C5630C">
        <w:rPr>
          <w:sz w:val="18"/>
        </w:rPr>
        <w:t>)</w:t>
      </w:r>
    </w:p>
    <w:p w:rsidR="00DD7550" w:rsidRDefault="00DD7550" w:rsidP="00DA6626">
      <w:pPr>
        <w:spacing w:after="0"/>
        <w:rPr>
          <w:b/>
        </w:rPr>
      </w:pPr>
    </w:p>
    <w:p w:rsidR="004431B7" w:rsidRDefault="004431B7" w:rsidP="00DA6626">
      <w:pPr>
        <w:spacing w:after="0"/>
        <w:rPr>
          <w:b/>
        </w:rPr>
      </w:pPr>
      <w:r w:rsidRPr="004431B7">
        <w:rPr>
          <w:b/>
        </w:rPr>
        <w:t>The “preach it” resource</w:t>
      </w:r>
    </w:p>
    <w:p w:rsidR="004431B7" w:rsidRDefault="00A31D19" w:rsidP="00DA6626">
      <w:pPr>
        <w:spacing w:after="0"/>
        <w:rPr>
          <w:sz w:val="18"/>
        </w:rPr>
      </w:pPr>
      <w:hyperlink r:id="rId16" w:history="1">
        <w:r w:rsidR="004431B7" w:rsidRPr="00477CD1">
          <w:rPr>
            <w:rStyle w:val="Hyperlink"/>
            <w:rFonts w:cstheme="minorBidi"/>
            <w:b/>
          </w:rPr>
          <w:t>Weekly Lectionary Stewardship Reflection</w:t>
        </w:r>
      </w:hyperlink>
      <w:r w:rsidR="001230AD">
        <w:t>.</w:t>
      </w:r>
      <w:r w:rsidR="004431B7">
        <w:t xml:space="preserve"> Sharr</w:t>
      </w:r>
      <w:bookmarkStart w:id="4" w:name="_GoBack"/>
      <w:bookmarkEnd w:id="4"/>
      <w:r w:rsidR="004431B7">
        <w:t xml:space="preserve">on Blezard, Lower Susquehanna Synod </w:t>
      </w:r>
      <w:r w:rsidR="008E0911">
        <w:t xml:space="preserve">assistant to the bishop and </w:t>
      </w:r>
      <w:r w:rsidR="004431B7">
        <w:t xml:space="preserve">pastor, </w:t>
      </w:r>
      <w:r w:rsidR="00A40642">
        <w:t>looks</w:t>
      </w:r>
      <w:r w:rsidR="004431B7">
        <w:t xml:space="preserve"> at stewardship implications in the week’s </w:t>
      </w:r>
      <w:r w:rsidR="008E0911">
        <w:t xml:space="preserve">Revised Common Lectionary </w:t>
      </w:r>
      <w:r w:rsidR="004431B7">
        <w:t>lessons.</w:t>
      </w:r>
      <w:r w:rsidR="004F3C84">
        <w:br/>
      </w:r>
      <w:r w:rsidR="00C60D1B" w:rsidRPr="00C60D1B">
        <w:rPr>
          <w:sz w:val="18"/>
        </w:rPr>
        <w:t>(</w:t>
      </w:r>
      <w:hyperlink r:id="rId17" w:history="1">
        <w:r w:rsidR="001378AA" w:rsidRPr="007E5384">
          <w:rPr>
            <w:rStyle w:val="Hyperlink"/>
            <w:rFonts w:cstheme="minorBidi"/>
            <w:sz w:val="18"/>
          </w:rPr>
          <w:t>www.stewardshipoflife.org</w:t>
        </w:r>
      </w:hyperlink>
      <w:r w:rsidR="00C60D1B" w:rsidRPr="00C60D1B">
        <w:rPr>
          <w:sz w:val="18"/>
        </w:rPr>
        <w:t>)</w:t>
      </w:r>
    </w:p>
    <w:p w:rsidR="00C60D1B" w:rsidRDefault="00C60D1B" w:rsidP="00DA6626">
      <w:pPr>
        <w:spacing w:after="0"/>
      </w:pPr>
    </w:p>
    <w:p w:rsidR="004D3CDD" w:rsidRDefault="00DA6626" w:rsidP="00DA6626">
      <w:pPr>
        <w:spacing w:after="0"/>
        <w:rPr>
          <w:b/>
          <w:sz w:val="32"/>
        </w:rPr>
      </w:pPr>
      <w:bookmarkStart w:id="5" w:name="Resource_Websites"/>
      <w:r w:rsidRPr="00DA6626">
        <w:rPr>
          <w:b/>
          <w:sz w:val="32"/>
        </w:rPr>
        <w:t>General Stewardship Resource Websites</w:t>
      </w:r>
    </w:p>
    <w:bookmarkEnd w:id="5"/>
    <w:p w:rsidR="004E4830" w:rsidRPr="00F13140" w:rsidRDefault="00A31D19" w:rsidP="004E4830">
      <w:pPr>
        <w:spacing w:after="0"/>
        <w:rPr>
          <w:sz w:val="18"/>
        </w:rPr>
      </w:pPr>
      <w:r>
        <w:rPr>
          <w:b/>
        </w:rPr>
        <w:fldChar w:fldCharType="begin"/>
      </w:r>
      <w:r w:rsidR="004E4830">
        <w:rPr>
          <w:b/>
        </w:rPr>
        <w:instrText xml:space="preserve"> HYPERLINK "http://elca.org/stewardship" </w:instrText>
      </w:r>
      <w:r>
        <w:rPr>
          <w:b/>
        </w:rPr>
        <w:fldChar w:fldCharType="separate"/>
      </w:r>
      <w:r w:rsidR="004E4830" w:rsidRPr="00F13140">
        <w:rPr>
          <w:rStyle w:val="Hyperlink"/>
          <w:rFonts w:cstheme="minorBidi"/>
          <w:b/>
        </w:rPr>
        <w:t>ELCA Stewardship Resources</w:t>
      </w:r>
      <w:r>
        <w:rPr>
          <w:b/>
        </w:rPr>
        <w:fldChar w:fldCharType="end"/>
      </w:r>
      <w:r w:rsidR="004E4830" w:rsidRPr="00F13140">
        <w:t>– Our denomination</w:t>
      </w:r>
      <w:r w:rsidR="004E4830">
        <w:t xml:space="preserve">’s deep well of materials. </w:t>
      </w:r>
      <w:r w:rsidR="004E4830" w:rsidRPr="00F13140">
        <w:rPr>
          <w:sz w:val="18"/>
        </w:rPr>
        <w:t>(elca.org/stewardship)</w:t>
      </w:r>
    </w:p>
    <w:p w:rsidR="004E4830" w:rsidRDefault="00A31D19" w:rsidP="004E4830">
      <w:pPr>
        <w:spacing w:after="0"/>
      </w:pPr>
      <w:hyperlink r:id="rId18" w:history="1">
        <w:r w:rsidR="004E4830" w:rsidRPr="00DA6626">
          <w:rPr>
            <w:rStyle w:val="Hyperlink"/>
            <w:rFonts w:cstheme="minorBidi"/>
            <w:b/>
          </w:rPr>
          <w:t>Stewardship of Life Institute</w:t>
        </w:r>
      </w:hyperlink>
      <w:r w:rsidR="004E4830">
        <w:t xml:space="preserve">– Headquartered at United Lutheran Seminary, this site has a trove of resources in areas </w:t>
      </w:r>
      <w:r w:rsidR="00293E58">
        <w:t>of congregational and personal stewardship</w:t>
      </w:r>
      <w:r w:rsidR="000F1BBA">
        <w:t>.</w:t>
      </w:r>
      <w:r w:rsidR="000F1BBA" w:rsidRPr="00C60D1B">
        <w:rPr>
          <w:sz w:val="18"/>
        </w:rPr>
        <w:t xml:space="preserve"> (</w:t>
      </w:r>
      <w:r w:rsidR="004E4830" w:rsidRPr="00C60D1B">
        <w:rPr>
          <w:sz w:val="18"/>
        </w:rPr>
        <w:t>www.stewardshipoflife.org)</w:t>
      </w:r>
    </w:p>
    <w:p w:rsidR="004E4830" w:rsidRDefault="00A31D19" w:rsidP="004E4830">
      <w:pPr>
        <w:spacing w:after="0"/>
      </w:pPr>
      <w:hyperlink r:id="rId19" w:history="1">
        <w:r w:rsidR="004E4830" w:rsidRPr="00DA6626">
          <w:rPr>
            <w:rStyle w:val="Hyperlink"/>
            <w:rFonts w:cstheme="minorBidi"/>
            <w:b/>
          </w:rPr>
          <w:t>Center for Steward Leadership</w:t>
        </w:r>
      </w:hyperlink>
      <w:r w:rsidR="004E4830">
        <w:t xml:space="preserve"> – Luther Seminary’s </w:t>
      </w:r>
      <w:r w:rsidR="004E4830" w:rsidRPr="00CC37EC">
        <w:t>excellent</w:t>
      </w:r>
      <w:r w:rsidR="00CC37EC" w:rsidRPr="00CC37EC">
        <w:t xml:space="preserve"> website</w:t>
      </w:r>
      <w:r w:rsidR="000F1BBA" w:rsidRPr="00CC37EC">
        <w:t>.</w:t>
      </w:r>
      <w:r w:rsidR="000F1BBA" w:rsidRPr="00920405">
        <w:rPr>
          <w:sz w:val="18"/>
        </w:rPr>
        <w:t xml:space="preserve"> (</w:t>
      </w:r>
      <w:r w:rsidR="004E4830" w:rsidRPr="00920405">
        <w:rPr>
          <w:sz w:val="18"/>
        </w:rPr>
        <w:t>www.luthersem.edu/stewardship/)</w:t>
      </w:r>
    </w:p>
    <w:p w:rsidR="004E4830" w:rsidRPr="00920405" w:rsidRDefault="00A31D19" w:rsidP="004E4830">
      <w:pPr>
        <w:spacing w:after="0"/>
        <w:rPr>
          <w:sz w:val="18"/>
        </w:rPr>
      </w:pPr>
      <w:hyperlink r:id="rId20" w:history="1">
        <w:r w:rsidR="004E4830" w:rsidRPr="009A7E56">
          <w:rPr>
            <w:rStyle w:val="Hyperlink"/>
            <w:rFonts w:eastAsiaTheme="majorEastAsia" w:cstheme="minorBidi"/>
            <w:b/>
          </w:rPr>
          <w:t>The ELCA Foundation</w:t>
        </w:r>
      </w:hyperlink>
      <w:r w:rsidR="004E4830">
        <w:t xml:space="preserve"> a ministry of our denomination. </w:t>
      </w:r>
      <w:r w:rsidR="004E4830" w:rsidRPr="00920405">
        <w:rPr>
          <w:sz w:val="18"/>
        </w:rPr>
        <w:t>(www.elca.org/give/elca-foundation)</w:t>
      </w:r>
    </w:p>
    <w:p w:rsidR="004E4830" w:rsidRDefault="00A31D19" w:rsidP="004E4830">
      <w:pPr>
        <w:spacing w:after="0"/>
      </w:pPr>
      <w:hyperlink r:id="rId21" w:history="1">
        <w:r w:rsidR="004E4830" w:rsidRPr="00DA6626">
          <w:rPr>
            <w:rStyle w:val="Hyperlink"/>
            <w:rFonts w:cstheme="minorBidi"/>
            <w:b/>
          </w:rPr>
          <w:t>Lower Susquehanna Synod Stewardship</w:t>
        </w:r>
      </w:hyperlink>
      <w:r w:rsidR="004E4830">
        <w:t xml:space="preserve"> – Select free or low-cost resources. </w:t>
      </w:r>
      <w:r w:rsidR="004E4830" w:rsidRPr="00920405">
        <w:rPr>
          <w:sz w:val="18"/>
        </w:rPr>
        <w:t>(www.lss-elca.org/faith-formation/stewardship/)</w:t>
      </w:r>
    </w:p>
    <w:p w:rsidR="009230F7" w:rsidRDefault="009230F7" w:rsidP="00DA6626">
      <w:pPr>
        <w:spacing w:after="0"/>
      </w:pPr>
    </w:p>
    <w:p w:rsidR="00E13285" w:rsidRDefault="00E13285" w:rsidP="00DA6626">
      <w:pPr>
        <w:spacing w:after="0"/>
      </w:pPr>
    </w:p>
    <w:p w:rsidR="006A3FD2" w:rsidRPr="009230F7" w:rsidRDefault="006A3FD2" w:rsidP="00DA6626">
      <w:pPr>
        <w:spacing w:after="0"/>
      </w:pPr>
      <w:r>
        <w:t>-end-</w:t>
      </w:r>
    </w:p>
    <w:sectPr w:rsidR="006A3FD2" w:rsidRPr="009230F7" w:rsidSect="00E544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0"/>
  </w:num>
  <w:num w:numId="5">
    <w:abstractNumId w:val="4"/>
  </w:num>
  <w:num w:numId="6">
    <w:abstractNumId w:val="2"/>
  </w:num>
  <w:num w:numId="7">
    <w:abstractNumId w:val="7"/>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useFELayout/>
  </w:compat>
  <w:rsids>
    <w:rsidRoot w:val="00B45E6E"/>
    <w:rsid w:val="000009CD"/>
    <w:rsid w:val="00005DD8"/>
    <w:rsid w:val="00007402"/>
    <w:rsid w:val="00007CE4"/>
    <w:rsid w:val="00020ABB"/>
    <w:rsid w:val="00023421"/>
    <w:rsid w:val="00027523"/>
    <w:rsid w:val="00027F19"/>
    <w:rsid w:val="0003295E"/>
    <w:rsid w:val="00033CE3"/>
    <w:rsid w:val="000360E1"/>
    <w:rsid w:val="00042BA6"/>
    <w:rsid w:val="00044400"/>
    <w:rsid w:val="00052E5E"/>
    <w:rsid w:val="000554BC"/>
    <w:rsid w:val="0006516F"/>
    <w:rsid w:val="00065CCE"/>
    <w:rsid w:val="00070BB2"/>
    <w:rsid w:val="0007573D"/>
    <w:rsid w:val="000769BA"/>
    <w:rsid w:val="000808F9"/>
    <w:rsid w:val="00087BA5"/>
    <w:rsid w:val="000927D0"/>
    <w:rsid w:val="00094EDA"/>
    <w:rsid w:val="000A07A0"/>
    <w:rsid w:val="000A4A5D"/>
    <w:rsid w:val="000A6D42"/>
    <w:rsid w:val="000B3E14"/>
    <w:rsid w:val="000B3F57"/>
    <w:rsid w:val="000B4F43"/>
    <w:rsid w:val="000B51FF"/>
    <w:rsid w:val="000C01AD"/>
    <w:rsid w:val="000C2153"/>
    <w:rsid w:val="000C5BCA"/>
    <w:rsid w:val="000C700C"/>
    <w:rsid w:val="000D128D"/>
    <w:rsid w:val="000D2F8D"/>
    <w:rsid w:val="000E02AA"/>
    <w:rsid w:val="000E2D38"/>
    <w:rsid w:val="000E3ACB"/>
    <w:rsid w:val="000F0A76"/>
    <w:rsid w:val="000F1BBA"/>
    <w:rsid w:val="000F3C07"/>
    <w:rsid w:val="000F3E47"/>
    <w:rsid w:val="000F5487"/>
    <w:rsid w:val="0010115D"/>
    <w:rsid w:val="001027CD"/>
    <w:rsid w:val="00104104"/>
    <w:rsid w:val="001105B9"/>
    <w:rsid w:val="00110918"/>
    <w:rsid w:val="001114A1"/>
    <w:rsid w:val="00116D96"/>
    <w:rsid w:val="001170EF"/>
    <w:rsid w:val="001171EF"/>
    <w:rsid w:val="001174BD"/>
    <w:rsid w:val="001230AD"/>
    <w:rsid w:val="0013067E"/>
    <w:rsid w:val="001378AA"/>
    <w:rsid w:val="00143DE7"/>
    <w:rsid w:val="001450D7"/>
    <w:rsid w:val="00145FFF"/>
    <w:rsid w:val="00146CB9"/>
    <w:rsid w:val="001551BE"/>
    <w:rsid w:val="0016193B"/>
    <w:rsid w:val="00162051"/>
    <w:rsid w:val="00165BF9"/>
    <w:rsid w:val="0017029B"/>
    <w:rsid w:val="001708CA"/>
    <w:rsid w:val="00183048"/>
    <w:rsid w:val="00184882"/>
    <w:rsid w:val="001921D0"/>
    <w:rsid w:val="00193CC9"/>
    <w:rsid w:val="00196E8B"/>
    <w:rsid w:val="00197A9F"/>
    <w:rsid w:val="001A1702"/>
    <w:rsid w:val="001B1346"/>
    <w:rsid w:val="001B2E0E"/>
    <w:rsid w:val="001B5AC1"/>
    <w:rsid w:val="001C45EB"/>
    <w:rsid w:val="001D7EFE"/>
    <w:rsid w:val="001E2A70"/>
    <w:rsid w:val="001E54FA"/>
    <w:rsid w:val="001E6E15"/>
    <w:rsid w:val="001F4234"/>
    <w:rsid w:val="0020332E"/>
    <w:rsid w:val="002042FE"/>
    <w:rsid w:val="00205542"/>
    <w:rsid w:val="002075E1"/>
    <w:rsid w:val="00212216"/>
    <w:rsid w:val="002122D0"/>
    <w:rsid w:val="00212A56"/>
    <w:rsid w:val="0021367D"/>
    <w:rsid w:val="002243D0"/>
    <w:rsid w:val="0022563F"/>
    <w:rsid w:val="00233656"/>
    <w:rsid w:val="002337D1"/>
    <w:rsid w:val="0024060B"/>
    <w:rsid w:val="00241E45"/>
    <w:rsid w:val="00243E99"/>
    <w:rsid w:val="00252D0D"/>
    <w:rsid w:val="00254759"/>
    <w:rsid w:val="00255CBD"/>
    <w:rsid w:val="00255FF5"/>
    <w:rsid w:val="00256E77"/>
    <w:rsid w:val="00262237"/>
    <w:rsid w:val="002711C6"/>
    <w:rsid w:val="00286A70"/>
    <w:rsid w:val="00293E58"/>
    <w:rsid w:val="002966F2"/>
    <w:rsid w:val="002A1F54"/>
    <w:rsid w:val="002A273C"/>
    <w:rsid w:val="002A2FED"/>
    <w:rsid w:val="002B3DB6"/>
    <w:rsid w:val="002C37C7"/>
    <w:rsid w:val="002C46C6"/>
    <w:rsid w:val="002D30A9"/>
    <w:rsid w:val="002D4858"/>
    <w:rsid w:val="002D6D57"/>
    <w:rsid w:val="002E0C0B"/>
    <w:rsid w:val="002E4248"/>
    <w:rsid w:val="002F3049"/>
    <w:rsid w:val="002F46A2"/>
    <w:rsid w:val="002F4B04"/>
    <w:rsid w:val="002F6424"/>
    <w:rsid w:val="002F6D3B"/>
    <w:rsid w:val="002F6D41"/>
    <w:rsid w:val="002F7D05"/>
    <w:rsid w:val="003008DC"/>
    <w:rsid w:val="003026AB"/>
    <w:rsid w:val="003036FC"/>
    <w:rsid w:val="00313ED2"/>
    <w:rsid w:val="00315A44"/>
    <w:rsid w:val="00323F7F"/>
    <w:rsid w:val="0032529B"/>
    <w:rsid w:val="0032698E"/>
    <w:rsid w:val="00334393"/>
    <w:rsid w:val="00334BED"/>
    <w:rsid w:val="003358F8"/>
    <w:rsid w:val="00335E8C"/>
    <w:rsid w:val="003436B3"/>
    <w:rsid w:val="00345ED7"/>
    <w:rsid w:val="00350824"/>
    <w:rsid w:val="00354B65"/>
    <w:rsid w:val="00356BFB"/>
    <w:rsid w:val="00357603"/>
    <w:rsid w:val="00357F7C"/>
    <w:rsid w:val="00360450"/>
    <w:rsid w:val="00363482"/>
    <w:rsid w:val="003675DA"/>
    <w:rsid w:val="00375B4A"/>
    <w:rsid w:val="00383A75"/>
    <w:rsid w:val="003845B0"/>
    <w:rsid w:val="00385AAC"/>
    <w:rsid w:val="003867E2"/>
    <w:rsid w:val="003B35AE"/>
    <w:rsid w:val="003B49F2"/>
    <w:rsid w:val="003B54F4"/>
    <w:rsid w:val="003B5E03"/>
    <w:rsid w:val="003B662A"/>
    <w:rsid w:val="003C20CE"/>
    <w:rsid w:val="003D263D"/>
    <w:rsid w:val="003D3031"/>
    <w:rsid w:val="003D5E7A"/>
    <w:rsid w:val="003E158D"/>
    <w:rsid w:val="00401AD4"/>
    <w:rsid w:val="004120B0"/>
    <w:rsid w:val="00412660"/>
    <w:rsid w:val="00416A2A"/>
    <w:rsid w:val="00421C48"/>
    <w:rsid w:val="004247DD"/>
    <w:rsid w:val="00434537"/>
    <w:rsid w:val="00443139"/>
    <w:rsid w:val="004431B7"/>
    <w:rsid w:val="00443747"/>
    <w:rsid w:val="0044696D"/>
    <w:rsid w:val="004533C7"/>
    <w:rsid w:val="00464C08"/>
    <w:rsid w:val="00477CD1"/>
    <w:rsid w:val="0048012E"/>
    <w:rsid w:val="004960B5"/>
    <w:rsid w:val="00497314"/>
    <w:rsid w:val="00497BD0"/>
    <w:rsid w:val="004A13AF"/>
    <w:rsid w:val="004A3A8C"/>
    <w:rsid w:val="004A76CA"/>
    <w:rsid w:val="004B12B6"/>
    <w:rsid w:val="004B12E6"/>
    <w:rsid w:val="004B7983"/>
    <w:rsid w:val="004C11EB"/>
    <w:rsid w:val="004C6E4E"/>
    <w:rsid w:val="004C7B16"/>
    <w:rsid w:val="004D2A30"/>
    <w:rsid w:val="004D3CDD"/>
    <w:rsid w:val="004D3F27"/>
    <w:rsid w:val="004D4B7B"/>
    <w:rsid w:val="004D5C18"/>
    <w:rsid w:val="004E0A5B"/>
    <w:rsid w:val="004E2E2F"/>
    <w:rsid w:val="004E4830"/>
    <w:rsid w:val="004E5885"/>
    <w:rsid w:val="004F2A9E"/>
    <w:rsid w:val="004F3C84"/>
    <w:rsid w:val="004F79EF"/>
    <w:rsid w:val="00505CE6"/>
    <w:rsid w:val="0051735A"/>
    <w:rsid w:val="00520BDE"/>
    <w:rsid w:val="00525A71"/>
    <w:rsid w:val="005655DA"/>
    <w:rsid w:val="0057507D"/>
    <w:rsid w:val="005758DC"/>
    <w:rsid w:val="00576625"/>
    <w:rsid w:val="00583541"/>
    <w:rsid w:val="00584BD7"/>
    <w:rsid w:val="00587EAB"/>
    <w:rsid w:val="00587EEF"/>
    <w:rsid w:val="005912EE"/>
    <w:rsid w:val="00594969"/>
    <w:rsid w:val="00596879"/>
    <w:rsid w:val="005A0C7A"/>
    <w:rsid w:val="005A15C2"/>
    <w:rsid w:val="005A4922"/>
    <w:rsid w:val="005B0190"/>
    <w:rsid w:val="005B0E07"/>
    <w:rsid w:val="005B2786"/>
    <w:rsid w:val="005B7DFC"/>
    <w:rsid w:val="005C23D2"/>
    <w:rsid w:val="005C3A2C"/>
    <w:rsid w:val="005D09D6"/>
    <w:rsid w:val="005D31A7"/>
    <w:rsid w:val="005D46EE"/>
    <w:rsid w:val="005E1EF9"/>
    <w:rsid w:val="005F10CE"/>
    <w:rsid w:val="006053CF"/>
    <w:rsid w:val="006113AD"/>
    <w:rsid w:val="006130C3"/>
    <w:rsid w:val="006155D7"/>
    <w:rsid w:val="006165A8"/>
    <w:rsid w:val="006207D8"/>
    <w:rsid w:val="00622720"/>
    <w:rsid w:val="006369AC"/>
    <w:rsid w:val="00643DF6"/>
    <w:rsid w:val="00650B98"/>
    <w:rsid w:val="00650CAB"/>
    <w:rsid w:val="00654AE3"/>
    <w:rsid w:val="00656E59"/>
    <w:rsid w:val="006646CA"/>
    <w:rsid w:val="00667E60"/>
    <w:rsid w:val="0067457E"/>
    <w:rsid w:val="00676E8C"/>
    <w:rsid w:val="006869CC"/>
    <w:rsid w:val="0069440F"/>
    <w:rsid w:val="006A3FD2"/>
    <w:rsid w:val="006A5981"/>
    <w:rsid w:val="006A6761"/>
    <w:rsid w:val="006A717B"/>
    <w:rsid w:val="006A7428"/>
    <w:rsid w:val="006A7602"/>
    <w:rsid w:val="006B1E06"/>
    <w:rsid w:val="006B357A"/>
    <w:rsid w:val="006B4A3B"/>
    <w:rsid w:val="006C0D61"/>
    <w:rsid w:val="006C0EEB"/>
    <w:rsid w:val="006C1196"/>
    <w:rsid w:val="006C1EA4"/>
    <w:rsid w:val="006C5637"/>
    <w:rsid w:val="006C6ECF"/>
    <w:rsid w:val="006E178D"/>
    <w:rsid w:val="006E3A1A"/>
    <w:rsid w:val="006E5019"/>
    <w:rsid w:val="006E5B2D"/>
    <w:rsid w:val="0070130B"/>
    <w:rsid w:val="0070272B"/>
    <w:rsid w:val="007104A3"/>
    <w:rsid w:val="00710E2C"/>
    <w:rsid w:val="00711216"/>
    <w:rsid w:val="00712F40"/>
    <w:rsid w:val="007261EF"/>
    <w:rsid w:val="00733344"/>
    <w:rsid w:val="00734B77"/>
    <w:rsid w:val="00740772"/>
    <w:rsid w:val="00747D7B"/>
    <w:rsid w:val="00750999"/>
    <w:rsid w:val="0075214C"/>
    <w:rsid w:val="00753DBC"/>
    <w:rsid w:val="007619B5"/>
    <w:rsid w:val="00763FBC"/>
    <w:rsid w:val="00764CCE"/>
    <w:rsid w:val="0076597D"/>
    <w:rsid w:val="00770753"/>
    <w:rsid w:val="00772363"/>
    <w:rsid w:val="007724F5"/>
    <w:rsid w:val="00777555"/>
    <w:rsid w:val="00782842"/>
    <w:rsid w:val="00782900"/>
    <w:rsid w:val="00786EB6"/>
    <w:rsid w:val="007A2C23"/>
    <w:rsid w:val="007B535D"/>
    <w:rsid w:val="007C052C"/>
    <w:rsid w:val="007C659C"/>
    <w:rsid w:val="007D102E"/>
    <w:rsid w:val="007D3786"/>
    <w:rsid w:val="007E01C5"/>
    <w:rsid w:val="007E4D74"/>
    <w:rsid w:val="007E5A5D"/>
    <w:rsid w:val="007F78F3"/>
    <w:rsid w:val="00802271"/>
    <w:rsid w:val="0080319D"/>
    <w:rsid w:val="00806057"/>
    <w:rsid w:val="00807452"/>
    <w:rsid w:val="00814FFF"/>
    <w:rsid w:val="00817458"/>
    <w:rsid w:val="008217B3"/>
    <w:rsid w:val="00822F88"/>
    <w:rsid w:val="008261C2"/>
    <w:rsid w:val="0083270B"/>
    <w:rsid w:val="00834C43"/>
    <w:rsid w:val="00835224"/>
    <w:rsid w:val="00836B19"/>
    <w:rsid w:val="00837EE4"/>
    <w:rsid w:val="008433CD"/>
    <w:rsid w:val="00843892"/>
    <w:rsid w:val="00844BC6"/>
    <w:rsid w:val="008506E4"/>
    <w:rsid w:val="00850814"/>
    <w:rsid w:val="00853996"/>
    <w:rsid w:val="00867A3F"/>
    <w:rsid w:val="008749AB"/>
    <w:rsid w:val="00877E27"/>
    <w:rsid w:val="008815ED"/>
    <w:rsid w:val="008867C5"/>
    <w:rsid w:val="00886EA1"/>
    <w:rsid w:val="00886F60"/>
    <w:rsid w:val="008909F3"/>
    <w:rsid w:val="00894C94"/>
    <w:rsid w:val="008A0AE7"/>
    <w:rsid w:val="008A6A7E"/>
    <w:rsid w:val="008B2B97"/>
    <w:rsid w:val="008B425E"/>
    <w:rsid w:val="008B7645"/>
    <w:rsid w:val="008B7E88"/>
    <w:rsid w:val="008C002B"/>
    <w:rsid w:val="008C1BC7"/>
    <w:rsid w:val="008D0E22"/>
    <w:rsid w:val="008D0ED9"/>
    <w:rsid w:val="008D22BA"/>
    <w:rsid w:val="008E0911"/>
    <w:rsid w:val="008E73A5"/>
    <w:rsid w:val="008F0362"/>
    <w:rsid w:val="008F297F"/>
    <w:rsid w:val="008F2F59"/>
    <w:rsid w:val="00911EEE"/>
    <w:rsid w:val="009165D3"/>
    <w:rsid w:val="00917D80"/>
    <w:rsid w:val="00920405"/>
    <w:rsid w:val="009230F7"/>
    <w:rsid w:val="00924555"/>
    <w:rsid w:val="0092542E"/>
    <w:rsid w:val="00933204"/>
    <w:rsid w:val="00933AE1"/>
    <w:rsid w:val="00934EDA"/>
    <w:rsid w:val="00935476"/>
    <w:rsid w:val="009364B2"/>
    <w:rsid w:val="009533AF"/>
    <w:rsid w:val="00961700"/>
    <w:rsid w:val="00964D36"/>
    <w:rsid w:val="00967BE5"/>
    <w:rsid w:val="00973296"/>
    <w:rsid w:val="009732F2"/>
    <w:rsid w:val="0097745E"/>
    <w:rsid w:val="00981239"/>
    <w:rsid w:val="00990780"/>
    <w:rsid w:val="00991CA0"/>
    <w:rsid w:val="0099206C"/>
    <w:rsid w:val="0099231B"/>
    <w:rsid w:val="00992591"/>
    <w:rsid w:val="00996195"/>
    <w:rsid w:val="00997357"/>
    <w:rsid w:val="009A3D5C"/>
    <w:rsid w:val="009A4A29"/>
    <w:rsid w:val="009A4A7C"/>
    <w:rsid w:val="009A4B37"/>
    <w:rsid w:val="009A7E56"/>
    <w:rsid w:val="009B5DDD"/>
    <w:rsid w:val="009B7774"/>
    <w:rsid w:val="009C1567"/>
    <w:rsid w:val="009C2F83"/>
    <w:rsid w:val="009C4158"/>
    <w:rsid w:val="009D13FC"/>
    <w:rsid w:val="009E087B"/>
    <w:rsid w:val="009E1770"/>
    <w:rsid w:val="009E1F18"/>
    <w:rsid w:val="009E3654"/>
    <w:rsid w:val="009E4758"/>
    <w:rsid w:val="009E4D71"/>
    <w:rsid w:val="009F101B"/>
    <w:rsid w:val="00A00E41"/>
    <w:rsid w:val="00A0612B"/>
    <w:rsid w:val="00A126F1"/>
    <w:rsid w:val="00A31D19"/>
    <w:rsid w:val="00A33CB0"/>
    <w:rsid w:val="00A40642"/>
    <w:rsid w:val="00A43A11"/>
    <w:rsid w:val="00A56855"/>
    <w:rsid w:val="00A5772E"/>
    <w:rsid w:val="00A57EDF"/>
    <w:rsid w:val="00A628A9"/>
    <w:rsid w:val="00A635F9"/>
    <w:rsid w:val="00A63654"/>
    <w:rsid w:val="00A63F39"/>
    <w:rsid w:val="00A73D9C"/>
    <w:rsid w:val="00A757C4"/>
    <w:rsid w:val="00A76256"/>
    <w:rsid w:val="00A842B6"/>
    <w:rsid w:val="00A843CB"/>
    <w:rsid w:val="00A8534C"/>
    <w:rsid w:val="00A877A3"/>
    <w:rsid w:val="00A91A83"/>
    <w:rsid w:val="00A9270D"/>
    <w:rsid w:val="00AB40EE"/>
    <w:rsid w:val="00AC4D3D"/>
    <w:rsid w:val="00AD2FEC"/>
    <w:rsid w:val="00AE0D32"/>
    <w:rsid w:val="00AE1FE6"/>
    <w:rsid w:val="00AE619C"/>
    <w:rsid w:val="00AF0442"/>
    <w:rsid w:val="00AF0E5A"/>
    <w:rsid w:val="00AF10DC"/>
    <w:rsid w:val="00AF65FD"/>
    <w:rsid w:val="00B01F5A"/>
    <w:rsid w:val="00B03960"/>
    <w:rsid w:val="00B04F72"/>
    <w:rsid w:val="00B15DD3"/>
    <w:rsid w:val="00B275CD"/>
    <w:rsid w:val="00B316BE"/>
    <w:rsid w:val="00B32399"/>
    <w:rsid w:val="00B32B76"/>
    <w:rsid w:val="00B426B3"/>
    <w:rsid w:val="00B4435A"/>
    <w:rsid w:val="00B45E6E"/>
    <w:rsid w:val="00B47538"/>
    <w:rsid w:val="00B5029E"/>
    <w:rsid w:val="00B51B07"/>
    <w:rsid w:val="00B5621B"/>
    <w:rsid w:val="00B56FC8"/>
    <w:rsid w:val="00B6212E"/>
    <w:rsid w:val="00B80CBB"/>
    <w:rsid w:val="00B852CF"/>
    <w:rsid w:val="00B917F7"/>
    <w:rsid w:val="00B926F7"/>
    <w:rsid w:val="00B94861"/>
    <w:rsid w:val="00B948F6"/>
    <w:rsid w:val="00B96D17"/>
    <w:rsid w:val="00BA146A"/>
    <w:rsid w:val="00BA346A"/>
    <w:rsid w:val="00BA500C"/>
    <w:rsid w:val="00BB50BD"/>
    <w:rsid w:val="00BC09D7"/>
    <w:rsid w:val="00BC11F1"/>
    <w:rsid w:val="00BC4285"/>
    <w:rsid w:val="00BC555B"/>
    <w:rsid w:val="00BF09CC"/>
    <w:rsid w:val="00BF26AA"/>
    <w:rsid w:val="00BF3009"/>
    <w:rsid w:val="00BF357C"/>
    <w:rsid w:val="00BF3992"/>
    <w:rsid w:val="00BF465E"/>
    <w:rsid w:val="00BF49B8"/>
    <w:rsid w:val="00C02DDB"/>
    <w:rsid w:val="00C111FB"/>
    <w:rsid w:val="00C118DE"/>
    <w:rsid w:val="00C21156"/>
    <w:rsid w:val="00C215B7"/>
    <w:rsid w:val="00C2379F"/>
    <w:rsid w:val="00C36FAD"/>
    <w:rsid w:val="00C41F51"/>
    <w:rsid w:val="00C45CB3"/>
    <w:rsid w:val="00C5534E"/>
    <w:rsid w:val="00C5630C"/>
    <w:rsid w:val="00C57C0D"/>
    <w:rsid w:val="00C60D1B"/>
    <w:rsid w:val="00C6115A"/>
    <w:rsid w:val="00C80609"/>
    <w:rsid w:val="00C813D2"/>
    <w:rsid w:val="00C832B9"/>
    <w:rsid w:val="00C84E97"/>
    <w:rsid w:val="00C90551"/>
    <w:rsid w:val="00C91BC3"/>
    <w:rsid w:val="00C92402"/>
    <w:rsid w:val="00C924B2"/>
    <w:rsid w:val="00C9685F"/>
    <w:rsid w:val="00CB2C09"/>
    <w:rsid w:val="00CB3F6D"/>
    <w:rsid w:val="00CC37EC"/>
    <w:rsid w:val="00CD0C26"/>
    <w:rsid w:val="00CD6383"/>
    <w:rsid w:val="00CD79F2"/>
    <w:rsid w:val="00CE42F3"/>
    <w:rsid w:val="00CE53BB"/>
    <w:rsid w:val="00CE62C5"/>
    <w:rsid w:val="00CE6347"/>
    <w:rsid w:val="00D02024"/>
    <w:rsid w:val="00D032C7"/>
    <w:rsid w:val="00D05D5B"/>
    <w:rsid w:val="00D13390"/>
    <w:rsid w:val="00D13D0F"/>
    <w:rsid w:val="00D1694A"/>
    <w:rsid w:val="00D276D0"/>
    <w:rsid w:val="00D374E2"/>
    <w:rsid w:val="00D435F9"/>
    <w:rsid w:val="00D52009"/>
    <w:rsid w:val="00D53A99"/>
    <w:rsid w:val="00D5797D"/>
    <w:rsid w:val="00D60388"/>
    <w:rsid w:val="00D6187C"/>
    <w:rsid w:val="00D63F33"/>
    <w:rsid w:val="00D73637"/>
    <w:rsid w:val="00D7389C"/>
    <w:rsid w:val="00D73FBE"/>
    <w:rsid w:val="00D76715"/>
    <w:rsid w:val="00D80241"/>
    <w:rsid w:val="00D804C9"/>
    <w:rsid w:val="00D90624"/>
    <w:rsid w:val="00D93463"/>
    <w:rsid w:val="00D943EB"/>
    <w:rsid w:val="00DA2705"/>
    <w:rsid w:val="00DA32CB"/>
    <w:rsid w:val="00DA6626"/>
    <w:rsid w:val="00DA72A4"/>
    <w:rsid w:val="00DB75F0"/>
    <w:rsid w:val="00DC362A"/>
    <w:rsid w:val="00DC4511"/>
    <w:rsid w:val="00DC456E"/>
    <w:rsid w:val="00DC5ADF"/>
    <w:rsid w:val="00DC6341"/>
    <w:rsid w:val="00DD7550"/>
    <w:rsid w:val="00DE378C"/>
    <w:rsid w:val="00DE5A06"/>
    <w:rsid w:val="00DF1B1A"/>
    <w:rsid w:val="00DF1D5A"/>
    <w:rsid w:val="00E01E82"/>
    <w:rsid w:val="00E11E39"/>
    <w:rsid w:val="00E13285"/>
    <w:rsid w:val="00E15331"/>
    <w:rsid w:val="00E17492"/>
    <w:rsid w:val="00E2279A"/>
    <w:rsid w:val="00E24992"/>
    <w:rsid w:val="00E37464"/>
    <w:rsid w:val="00E374D0"/>
    <w:rsid w:val="00E44A42"/>
    <w:rsid w:val="00E47AA7"/>
    <w:rsid w:val="00E54485"/>
    <w:rsid w:val="00E57F59"/>
    <w:rsid w:val="00E61237"/>
    <w:rsid w:val="00E625E1"/>
    <w:rsid w:val="00E75664"/>
    <w:rsid w:val="00E80572"/>
    <w:rsid w:val="00E810A6"/>
    <w:rsid w:val="00E83B49"/>
    <w:rsid w:val="00E84C3E"/>
    <w:rsid w:val="00E84D1F"/>
    <w:rsid w:val="00E856E9"/>
    <w:rsid w:val="00E87AC2"/>
    <w:rsid w:val="00E91776"/>
    <w:rsid w:val="00E95872"/>
    <w:rsid w:val="00E9660E"/>
    <w:rsid w:val="00E96FCA"/>
    <w:rsid w:val="00EB0981"/>
    <w:rsid w:val="00EB6424"/>
    <w:rsid w:val="00EB64D3"/>
    <w:rsid w:val="00EB711A"/>
    <w:rsid w:val="00ED3CCA"/>
    <w:rsid w:val="00ED4249"/>
    <w:rsid w:val="00ED6FE3"/>
    <w:rsid w:val="00EE1D6E"/>
    <w:rsid w:val="00EE7479"/>
    <w:rsid w:val="00EF447B"/>
    <w:rsid w:val="00EF6E20"/>
    <w:rsid w:val="00F0519A"/>
    <w:rsid w:val="00F06A07"/>
    <w:rsid w:val="00F070A1"/>
    <w:rsid w:val="00F11FEA"/>
    <w:rsid w:val="00F23122"/>
    <w:rsid w:val="00F37207"/>
    <w:rsid w:val="00F40C64"/>
    <w:rsid w:val="00F46CE3"/>
    <w:rsid w:val="00F47D81"/>
    <w:rsid w:val="00F55A5C"/>
    <w:rsid w:val="00F5752C"/>
    <w:rsid w:val="00F57C25"/>
    <w:rsid w:val="00F613F2"/>
    <w:rsid w:val="00F64CC1"/>
    <w:rsid w:val="00F65F25"/>
    <w:rsid w:val="00F73B39"/>
    <w:rsid w:val="00F77DEE"/>
    <w:rsid w:val="00F865D3"/>
    <w:rsid w:val="00F86D2C"/>
    <w:rsid w:val="00F87401"/>
    <w:rsid w:val="00F96C9A"/>
    <w:rsid w:val="00FA1B5B"/>
    <w:rsid w:val="00FB45D4"/>
    <w:rsid w:val="00FC13EF"/>
    <w:rsid w:val="00FC4333"/>
    <w:rsid w:val="00FC494E"/>
    <w:rsid w:val="00FC6FA9"/>
    <w:rsid w:val="00FD3B69"/>
    <w:rsid w:val="00FE05D2"/>
    <w:rsid w:val="00FE0853"/>
    <w:rsid w:val="00FE70D6"/>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24"/>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sid w:val="00CE6347"/>
    <w:rPr>
      <w:rFonts w:asciiTheme="majorHAnsi" w:eastAsiaTheme="majorEastAsia" w:hAnsiTheme="majorHAnsi" w:cstheme="majorBidi"/>
      <w:b/>
      <w:bCs/>
      <w:color w:val="4F81BD" w:themeColor="accent1"/>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cs="Times New Roman"/>
      <w:sz w:val="24"/>
      <w:szCs w:val="24"/>
    </w:rPr>
  </w:style>
  <w:style w:type="character" w:customStyle="1" w:styleId="hdg">
    <w:name w:val="hdg"/>
    <w:basedOn w:val="DefaultParagraphFont"/>
    <w:rsid w:val="00CE6347"/>
    <w:rPr>
      <w:rFonts w:cs="Times New Roman"/>
    </w:rPr>
  </w:style>
  <w:style w:type="character" w:styleId="Hyperlink">
    <w:name w:val="Hyperlink"/>
    <w:basedOn w:val="DefaultParagraphFont"/>
    <w:uiPriority w:val="99"/>
    <w:unhideWhenUsed/>
    <w:rsid w:val="00CE6347"/>
    <w:rPr>
      <w:rFonts w:cs="Times New Roman"/>
      <w:color w:val="0000FF"/>
      <w:u w:val="single"/>
    </w:rPr>
  </w:style>
  <w:style w:type="character" w:styleId="Emphasis">
    <w:name w:val="Emphasis"/>
    <w:basedOn w:val="DefaultParagraphFont"/>
    <w:uiPriority w:val="20"/>
    <w:qFormat/>
    <w:rsid w:val="00CE6347"/>
    <w:rPr>
      <w:rFonts w:cs="Times New Roman"/>
      <w:i/>
      <w:iCs/>
    </w:rPr>
  </w:style>
  <w:style w:type="paragraph" w:customStyle="1" w:styleId="Body">
    <w:name w:val="Body"/>
    <w:qFormat/>
    <w:rsid w:val="00143DE7"/>
    <w:pPr>
      <w:keepNext/>
      <w:spacing w:after="0" w:line="240" w:lineRule="auto"/>
    </w:pPr>
    <w:rPr>
      <w:rFonts w:ascii="Helvetica" w:eastAsia="Arial Unicode MS" w:hAnsi="Helvetica" w:cs="Arial Unicode MS"/>
      <w:color w:val="000000"/>
      <w:sz w:val="24"/>
      <w:szCs w:val="24"/>
      <w:u w:color="00000A"/>
      <w:lang w:eastAsia="zh-CN" w:bidi="hi-IN"/>
    </w:rPr>
  </w:style>
  <w:style w:type="character" w:customStyle="1" w:styleId="sc">
    <w:name w:val="sc"/>
    <w:basedOn w:val="DefaultParagraphFont"/>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basedOn w:val="DefaultParagraphFont"/>
    <w:uiPriority w:val="99"/>
    <w:semiHidden/>
    <w:unhideWhenUsed/>
    <w:rsid w:val="00802271"/>
    <w:rPr>
      <w:rFonts w:cs="Times New Roman"/>
      <w:color w:val="800080" w:themeColor="followedHyperlink"/>
      <w:u w:val="single"/>
    </w:rPr>
  </w:style>
  <w:style w:type="character" w:customStyle="1" w:styleId="Mention1">
    <w:name w:val="Mention1"/>
    <w:basedOn w:val="DefaultParagraphFont"/>
    <w:uiPriority w:val="99"/>
    <w:semiHidden/>
    <w:unhideWhenUsed/>
    <w:rsid w:val="00EE7479"/>
    <w:rPr>
      <w:color w:val="2B579A"/>
      <w:shd w:val="clear" w:color="auto" w:fill="E6E6E6"/>
    </w:rPr>
  </w:style>
  <w:style w:type="paragraph" w:customStyle="1" w:styleId="BodyA">
    <w:name w:val="Body A"/>
    <w:rsid w:val="00E625E1"/>
    <w:pPr>
      <w:keepNext/>
      <w:spacing w:after="0" w:line="240" w:lineRule="auto"/>
    </w:pPr>
    <w:rPr>
      <w:rFonts w:ascii="Helvetica" w:eastAsia="Arial Unicode MS" w:hAnsi="Helvetica" w:cs="Arial Unicode MS"/>
      <w:color w:val="000000"/>
      <w:u w:color="00000A"/>
    </w:rPr>
  </w:style>
  <w:style w:type="character" w:customStyle="1" w:styleId="UnresolvedMention1">
    <w:name w:val="Unresolved Mention1"/>
    <w:basedOn w:val="DefaultParagraphFont"/>
    <w:uiPriority w:val="99"/>
    <w:semiHidden/>
    <w:unhideWhenUsed/>
    <w:rsid w:val="00233656"/>
    <w:rPr>
      <w:color w:val="808080"/>
      <w:shd w:val="clear" w:color="auto" w:fill="E6E6E6"/>
    </w:rPr>
  </w:style>
  <w:style w:type="character" w:styleId="Strong">
    <w:name w:val="Strong"/>
    <w:basedOn w:val="DefaultParagraphFont"/>
    <w:uiPriority w:val="22"/>
    <w:qFormat/>
    <w:rsid w:val="009A7E56"/>
    <w:rPr>
      <w:b/>
      <w:bCs/>
    </w:rPr>
  </w:style>
  <w:style w:type="character" w:styleId="CommentReference">
    <w:name w:val="annotation reference"/>
    <w:basedOn w:val="DefaultParagraphFont"/>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basedOn w:val="DefaultParagraphFont"/>
    <w:link w:val="CommentText"/>
    <w:uiPriority w:val="99"/>
    <w:semiHidden/>
    <w:rsid w:val="006646CA"/>
    <w:rPr>
      <w:rFonts w:cstheme="minorBidi"/>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basedOn w:val="CommentTextChar"/>
    <w:link w:val="CommentSubject"/>
    <w:uiPriority w:val="99"/>
    <w:semiHidden/>
    <w:rsid w:val="006646CA"/>
    <w:rPr>
      <w:rFonts w:cstheme="minorBidi"/>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CA"/>
    <w:rPr>
      <w:rFonts w:ascii="Tahoma" w:hAnsi="Tahoma" w:cs="Tahoma"/>
      <w:sz w:val="16"/>
      <w:szCs w:val="16"/>
    </w:rPr>
  </w:style>
  <w:style w:type="character" w:customStyle="1" w:styleId="UnresolvedMention2">
    <w:name w:val="Unresolved Mention2"/>
    <w:basedOn w:val="DefaultParagraphFont"/>
    <w:uiPriority w:val="99"/>
    <w:semiHidden/>
    <w:unhideWhenUsed/>
    <w:rsid w:val="003675DA"/>
    <w:rPr>
      <w:color w:val="808080"/>
      <w:shd w:val="clear" w:color="auto" w:fill="E6E6E6"/>
    </w:rPr>
  </w:style>
  <w:style w:type="paragraph" w:styleId="Revision">
    <w:name w:val="Revision"/>
    <w:hidden/>
    <w:uiPriority w:val="99"/>
    <w:semiHidden/>
    <w:rsid w:val="003675DA"/>
    <w:pPr>
      <w:spacing w:after="0" w:line="240" w:lineRule="auto"/>
    </w:pPr>
  </w:style>
  <w:style w:type="character" w:customStyle="1" w:styleId="UnresolvedMention3">
    <w:name w:val="Unresolved Mention3"/>
    <w:basedOn w:val="DefaultParagraphFont"/>
    <w:uiPriority w:val="99"/>
    <w:semiHidden/>
    <w:unhideWhenUsed/>
    <w:rsid w:val="00212216"/>
    <w:rPr>
      <w:color w:val="808080"/>
      <w:shd w:val="clear" w:color="auto" w:fill="E6E6E6"/>
    </w:rPr>
  </w:style>
  <w:style w:type="character" w:customStyle="1" w:styleId="UnresolvedMention4">
    <w:name w:val="Unresolved Mention4"/>
    <w:basedOn w:val="DefaultParagraphFont"/>
    <w:uiPriority w:val="99"/>
    <w:semiHidden/>
    <w:unhideWhenUsed/>
    <w:rsid w:val="00F96C9A"/>
    <w:rPr>
      <w:color w:val="808080"/>
      <w:shd w:val="clear" w:color="auto" w:fill="E6E6E6"/>
    </w:rPr>
  </w:style>
  <w:style w:type="character" w:customStyle="1" w:styleId="UnresolvedMention5">
    <w:name w:val="Unresolved Mention5"/>
    <w:basedOn w:val="DefaultParagraphFont"/>
    <w:uiPriority w:val="99"/>
    <w:semiHidden/>
    <w:unhideWhenUsed/>
    <w:rsid w:val="00042BA6"/>
    <w:rPr>
      <w:color w:val="808080"/>
      <w:shd w:val="clear" w:color="auto" w:fill="E6E6E6"/>
    </w:rPr>
  </w:style>
  <w:style w:type="character" w:customStyle="1" w:styleId="UnresolvedMention6">
    <w:name w:val="Unresolved Mention6"/>
    <w:basedOn w:val="DefaultParagraphFont"/>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basedOn w:val="DefaultParagraphFont"/>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basedOn w:val="DefaultParagraphFont"/>
    <w:uiPriority w:val="99"/>
    <w:semiHidden/>
    <w:unhideWhenUsed/>
    <w:rsid w:val="00C91BC3"/>
    <w:rPr>
      <w:color w:val="808080"/>
      <w:shd w:val="clear" w:color="auto" w:fill="E6E6E6"/>
    </w:rPr>
  </w:style>
  <w:style w:type="character" w:customStyle="1" w:styleId="UnresolvedMention9">
    <w:name w:val="Unresolved Mention9"/>
    <w:basedOn w:val="DefaultParagraphFont"/>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
    <w:name w:val="Unresolved Mention"/>
    <w:basedOn w:val="DefaultParagraphFont"/>
    <w:uiPriority w:val="99"/>
    <w:semiHidden/>
    <w:unhideWhenUsed/>
    <w:rsid w:val="00E75664"/>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ss-elca.org/toolkit-newsletter-archive/" TargetMode="External"/><Relationship Id="rId13" Type="http://schemas.openxmlformats.org/officeDocument/2006/relationships/hyperlink" Target="http://elcic.ca/Stewardship/documents/ELCICGenerosityworksheet.pdf" TargetMode="External"/><Relationship Id="rId18" Type="http://schemas.openxmlformats.org/officeDocument/2006/relationships/hyperlink" Target="http://www.stewardshipoflife.org/" TargetMode="External"/><Relationship Id="rId3" Type="http://schemas.openxmlformats.org/officeDocument/2006/relationships/styles" Target="styles.xml"/><Relationship Id="rId21" Type="http://schemas.openxmlformats.org/officeDocument/2006/relationships/hyperlink" Target="http://www.lss-elca.org/resources/stewardship/" TargetMode="External"/><Relationship Id="rId7" Type="http://schemas.openxmlformats.org/officeDocument/2006/relationships/hyperlink" Target="www.stewardshipoflife.org" TargetMode="External"/><Relationship Id="rId12" Type="http://schemas.openxmlformats.org/officeDocument/2006/relationships/hyperlink" Target="http://elcic.ca/Stewardship/documents/ELCICGenerosityworksheet.pdf" TargetMode="External"/><Relationship Id="rId17" Type="http://schemas.openxmlformats.org/officeDocument/2006/relationships/hyperlink" Target="http://www.stewardshipoflife.org" TargetMode="External"/><Relationship Id="rId2" Type="http://schemas.openxmlformats.org/officeDocument/2006/relationships/numbering" Target="numbering.xml"/><Relationship Id="rId16" Type="http://schemas.openxmlformats.org/officeDocument/2006/relationships/hyperlink" Target="http://www.stewardshipoflife.org" TargetMode="External"/><Relationship Id="rId20" Type="http://schemas.openxmlformats.org/officeDocument/2006/relationships/hyperlink" Target="https://www.elca.org/give/elca-foundation"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www.dailygood.org/story/1858/what-gets-in-the-way-of-gratitude-robert-emmons/" TargetMode="External"/><Relationship Id="rId5" Type="http://schemas.openxmlformats.org/officeDocument/2006/relationships/webSettings" Target="webSettings.xml"/><Relationship Id="rId15" Type="http://schemas.openxmlformats.org/officeDocument/2006/relationships/hyperlink" Target="http://www.umcom.org/learn/3-ways-to-encourage-gratitude-in-the-church" TargetMode="External"/><Relationship Id="rId23" Type="http://schemas.openxmlformats.org/officeDocument/2006/relationships/theme" Target="theme/theme1.xml"/><Relationship Id="rId10" Type="http://schemas.openxmlformats.org/officeDocument/2006/relationships/hyperlink" Target="http://www.dailygood.org/story/1858/what-gets-in-the-way-of-gratitude-robert-emmons/" TargetMode="External"/><Relationship Id="rId19" Type="http://schemas.openxmlformats.org/officeDocument/2006/relationships/hyperlink" Target="https://www.luthersem.edu/stewardship/" TargetMode="External"/><Relationship Id="rId4" Type="http://schemas.openxmlformats.org/officeDocument/2006/relationships/settings" Target="settings.xml"/><Relationship Id="rId9" Type="http://schemas.openxmlformats.org/officeDocument/2006/relationships/hyperlink" Target="http://www.stewardshipoflife.org" TargetMode="External"/><Relationship Id="rId14" Type="http://schemas.openxmlformats.org/officeDocument/2006/relationships/hyperlink" Target="http://www.umcom.org/learn/3-ways-to-encourage-gratitude-in-the-churc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C147A-E8A0-4F23-BFE7-579B47EF9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1481</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Windows User</cp:lastModifiedBy>
  <cp:revision>2</cp:revision>
  <cp:lastPrinted>2018-02-14T20:39:00Z</cp:lastPrinted>
  <dcterms:created xsi:type="dcterms:W3CDTF">2018-10-11T03:16:00Z</dcterms:created>
  <dcterms:modified xsi:type="dcterms:W3CDTF">2018-10-11T03:16:00Z</dcterms:modified>
</cp:coreProperties>
</file>