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0F7" w:rsidRPr="00304295" w:rsidRDefault="00D463B8" w:rsidP="00A445AE">
      <w:pPr>
        <w:spacing w:after="0"/>
        <w:rPr>
          <w:rStyle w:val="hdg"/>
          <w:rFonts w:cs="Calibri"/>
          <w:b/>
          <w:sz w:val="32"/>
        </w:rPr>
      </w:pPr>
      <w:r>
        <w:rPr>
          <w:noProof/>
        </w:rPr>
        <w:drawing>
          <wp:anchor distT="0" distB="0" distL="114300" distR="114300" simplePos="0" relativeHeight="251657728" behindDoc="0" locked="0" layoutInCell="1" allowOverlap="1">
            <wp:simplePos x="0" y="0"/>
            <wp:positionH relativeFrom="margin">
              <wp:posOffset>4538980</wp:posOffset>
            </wp:positionH>
            <wp:positionV relativeFrom="margin">
              <wp:posOffset>43180</wp:posOffset>
            </wp:positionV>
            <wp:extent cx="1570355" cy="1188720"/>
            <wp:effectExtent l="76200" t="76200" r="48895" b="49530"/>
            <wp:wrapThrough wrapText="left">
              <wp:wrapPolygon edited="0">
                <wp:start x="-540" y="-56"/>
                <wp:lineTo x="-354" y="21474"/>
                <wp:lineTo x="216" y="22100"/>
                <wp:lineTo x="3869" y="21655"/>
                <wp:lineTo x="3893" y="22000"/>
                <wp:lineTo x="16514" y="21854"/>
                <wp:lineTo x="18079" y="21664"/>
                <wp:lineTo x="21993" y="21187"/>
                <wp:lineTo x="21873" y="19464"/>
                <wp:lineTo x="22034" y="14230"/>
                <wp:lineTo x="22010" y="13885"/>
                <wp:lineTo x="21910" y="8683"/>
                <wp:lineTo x="21886" y="8338"/>
                <wp:lineTo x="21787" y="3136"/>
                <wp:lineTo x="21474" y="-1345"/>
                <wp:lineTo x="1548" y="-310"/>
                <wp:lineTo x="-540" y="-5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70355" cy="1188720"/>
                    </a:xfrm>
                    <a:prstGeom prst="rect">
                      <a:avLst/>
                    </a:prstGeom>
                    <a:noFill/>
                    <a:ln w="9525">
                      <a:noFill/>
                      <a:miter lim="800000"/>
                      <a:headEnd/>
                      <a:tailEnd/>
                    </a:ln>
                  </pic:spPr>
                </pic:pic>
              </a:graphicData>
            </a:graphic>
          </wp:anchor>
        </w:drawing>
      </w:r>
      <w:proofErr w:type="gramStart"/>
      <w:r w:rsidR="00650CAB" w:rsidRPr="00304295">
        <w:rPr>
          <w:rStyle w:val="hdg"/>
          <w:rFonts w:cs="Calibri"/>
          <w:b/>
          <w:sz w:val="36"/>
        </w:rPr>
        <w:t>Y</w:t>
      </w:r>
      <w:r w:rsidR="007724F5" w:rsidRPr="00304295">
        <w:rPr>
          <w:rStyle w:val="hdg"/>
          <w:rFonts w:cs="Calibri"/>
          <w:b/>
          <w:sz w:val="36"/>
        </w:rPr>
        <w:t>our</w:t>
      </w:r>
      <w:proofErr w:type="gramEnd"/>
      <w:r w:rsidR="007724F5" w:rsidRPr="00304295">
        <w:rPr>
          <w:rStyle w:val="hdg"/>
          <w:rFonts w:cs="Calibri"/>
          <w:b/>
          <w:sz w:val="36"/>
        </w:rPr>
        <w:t xml:space="preserve"> </w:t>
      </w:r>
      <w:r w:rsidR="00650CAB" w:rsidRPr="00304295">
        <w:rPr>
          <w:rStyle w:val="hdg"/>
          <w:rFonts w:cs="Calibri"/>
          <w:b/>
          <w:sz w:val="36"/>
        </w:rPr>
        <w:t>S</w:t>
      </w:r>
      <w:r w:rsidR="007724F5" w:rsidRPr="00304295">
        <w:rPr>
          <w:rStyle w:val="hdg"/>
          <w:rFonts w:cs="Calibri"/>
          <w:b/>
          <w:sz w:val="36"/>
        </w:rPr>
        <w:t xml:space="preserve">tewardship </w:t>
      </w:r>
      <w:r w:rsidR="00650CAB" w:rsidRPr="00304295">
        <w:rPr>
          <w:rStyle w:val="hdg"/>
          <w:rFonts w:cs="Calibri"/>
          <w:b/>
          <w:sz w:val="36"/>
        </w:rPr>
        <w:t>Tool</w:t>
      </w:r>
      <w:r w:rsidR="00653DB3">
        <w:rPr>
          <w:rStyle w:val="hdg"/>
          <w:rFonts w:cs="Calibri"/>
          <w:b/>
          <w:sz w:val="36"/>
        </w:rPr>
        <w:t>box</w:t>
      </w:r>
      <w:r w:rsidR="007724F5" w:rsidRPr="00304295">
        <w:rPr>
          <w:rStyle w:val="hdg"/>
          <w:rFonts w:cs="Calibri"/>
          <w:b/>
          <w:sz w:val="36"/>
        </w:rPr>
        <w:t xml:space="preserve"> for </w:t>
      </w:r>
      <w:r w:rsidR="00DF6BB3">
        <w:rPr>
          <w:rStyle w:val="hdg"/>
          <w:rFonts w:cs="Calibri"/>
          <w:b/>
          <w:sz w:val="36"/>
        </w:rPr>
        <w:t>May</w:t>
      </w:r>
      <w:r w:rsidR="00021E5F" w:rsidRPr="00304295">
        <w:rPr>
          <w:rStyle w:val="hdg"/>
          <w:rFonts w:cs="Calibri"/>
          <w:b/>
          <w:sz w:val="36"/>
        </w:rPr>
        <w:t xml:space="preserve"> </w:t>
      </w:r>
      <w:r w:rsidR="004D5C18" w:rsidRPr="00304295">
        <w:rPr>
          <w:rStyle w:val="hdg"/>
          <w:rFonts w:cs="Calibri"/>
          <w:b/>
          <w:sz w:val="36"/>
        </w:rPr>
        <w:t>201</w:t>
      </w:r>
      <w:r w:rsidR="00C02799" w:rsidRPr="00304295">
        <w:rPr>
          <w:rStyle w:val="hdg"/>
          <w:rFonts w:cs="Calibri"/>
          <w:b/>
          <w:sz w:val="36"/>
        </w:rPr>
        <w:t>9</w:t>
      </w:r>
      <w:r w:rsidR="007724F5" w:rsidRPr="00304295">
        <w:rPr>
          <w:rStyle w:val="hdg"/>
          <w:rFonts w:cs="Calibri"/>
          <w:b/>
          <w:sz w:val="36"/>
        </w:rPr>
        <w:t>!</w:t>
      </w:r>
    </w:p>
    <w:p w:rsidR="004D4B7B" w:rsidRPr="00304295" w:rsidRDefault="004D4B7B" w:rsidP="00DF6BB3">
      <w:pPr>
        <w:tabs>
          <w:tab w:val="left" w:pos="8910"/>
        </w:tabs>
        <w:spacing w:after="0"/>
        <w:rPr>
          <w:rStyle w:val="hdg"/>
          <w:rFonts w:cs="Calibri"/>
          <w:i/>
          <w:sz w:val="28"/>
        </w:rPr>
      </w:pPr>
      <w:r w:rsidRPr="00304295">
        <w:rPr>
          <w:rStyle w:val="hdg"/>
          <w:rFonts w:cs="Calibri"/>
          <w:i/>
          <w:sz w:val="28"/>
        </w:rPr>
        <w:t>This month’s theme:</w:t>
      </w:r>
      <w:r w:rsidR="00DF6BB3">
        <w:rPr>
          <w:rStyle w:val="hdg"/>
          <w:rFonts w:cs="Calibri"/>
          <w:i/>
          <w:sz w:val="28"/>
        </w:rPr>
        <w:t xml:space="preserve"> </w:t>
      </w:r>
      <w:r w:rsidR="00021E5F" w:rsidRPr="00304295">
        <w:rPr>
          <w:rStyle w:val="hdg"/>
          <w:rFonts w:cs="Calibri"/>
          <w:b/>
          <w:i/>
          <w:sz w:val="28"/>
        </w:rPr>
        <w:t xml:space="preserve">Stewardship of </w:t>
      </w:r>
      <w:r w:rsidR="00DF6BB3">
        <w:rPr>
          <w:rStyle w:val="hdg"/>
          <w:rFonts w:cs="Calibri"/>
          <w:b/>
          <w:i/>
          <w:sz w:val="28"/>
        </w:rPr>
        <w:t>community</w:t>
      </w:r>
    </w:p>
    <w:p w:rsidR="009D546B" w:rsidRPr="00837EE4" w:rsidRDefault="009D546B" w:rsidP="009D546B">
      <w:pPr>
        <w:spacing w:after="0"/>
        <w:ind w:right="4590"/>
        <w:jc w:val="right"/>
        <w:rPr>
          <w:rStyle w:val="hdg"/>
          <w:b/>
        </w:rPr>
      </w:pPr>
      <w:r w:rsidRPr="00837EE4">
        <w:rPr>
          <w:rStyle w:val="hdg"/>
          <w:b/>
        </w:rPr>
        <w:t xml:space="preserve">Rev. Rob Blezard, </w:t>
      </w:r>
      <w:r>
        <w:rPr>
          <w:rStyle w:val="hdg"/>
          <w:b/>
        </w:rPr>
        <w:t>Web Content Editor</w:t>
      </w:r>
    </w:p>
    <w:p w:rsidR="009D546B" w:rsidRDefault="009D546B" w:rsidP="009D546B">
      <w:pPr>
        <w:spacing w:after="0"/>
        <w:ind w:right="4590"/>
        <w:jc w:val="right"/>
        <w:rPr>
          <w:rStyle w:val="hdg"/>
        </w:rPr>
      </w:pPr>
      <w:r>
        <w:rPr>
          <w:rStyle w:val="hdg"/>
        </w:rPr>
        <w:t>Stewardship of Life Institute</w:t>
      </w:r>
    </w:p>
    <w:p w:rsidR="009D546B" w:rsidRDefault="00C81889" w:rsidP="009D546B">
      <w:pPr>
        <w:spacing w:after="0"/>
        <w:ind w:right="4590"/>
        <w:jc w:val="right"/>
        <w:rPr>
          <w:rStyle w:val="Hyperlink"/>
        </w:rPr>
      </w:pPr>
      <w:hyperlink r:id="rId7" w:history="1">
        <w:r w:rsidR="009D546B" w:rsidRPr="008F31FA">
          <w:rPr>
            <w:rStyle w:val="Hyperlink"/>
          </w:rPr>
          <w:t>editor@stewardshipoflife.org</w:t>
        </w:r>
      </w:hyperlink>
    </w:p>
    <w:p w:rsidR="009D546B" w:rsidRPr="00304295" w:rsidRDefault="009D546B" w:rsidP="009D546B">
      <w:pPr>
        <w:spacing w:after="0"/>
        <w:ind w:right="4590"/>
        <w:jc w:val="right"/>
        <w:rPr>
          <w:rStyle w:val="Hyperlink"/>
        </w:rPr>
      </w:pPr>
    </w:p>
    <w:p w:rsidR="009230F7" w:rsidRPr="00304295" w:rsidRDefault="009230F7" w:rsidP="00763FBC">
      <w:pPr>
        <w:spacing w:after="0"/>
        <w:ind w:right="4590"/>
        <w:jc w:val="right"/>
        <w:rPr>
          <w:rStyle w:val="Hyperlink"/>
        </w:rPr>
      </w:pPr>
    </w:p>
    <w:p w:rsidR="00BA2ED0" w:rsidRPr="00304295" w:rsidRDefault="00BA2ED0" w:rsidP="00005FA7">
      <w:pPr>
        <w:spacing w:after="0"/>
        <w:ind w:right="3420"/>
        <w:jc w:val="right"/>
        <w:rPr>
          <w:rStyle w:val="hdg"/>
          <w:i/>
        </w:rPr>
      </w:pPr>
      <w:r w:rsidRPr="00A445AE">
        <w:rPr>
          <w:rStyle w:val="hdg"/>
          <w:i/>
        </w:rPr>
        <w:t>Check out my</w:t>
      </w:r>
      <w:r w:rsidR="00005FA7" w:rsidRPr="00A445AE">
        <w:rPr>
          <w:rStyle w:val="hdg"/>
          <w:i/>
        </w:rPr>
        <w:t xml:space="preserve"> </w:t>
      </w:r>
      <w:r w:rsidRPr="00A445AE">
        <w:rPr>
          <w:rStyle w:val="hdg"/>
          <w:i/>
        </w:rPr>
        <w:t xml:space="preserve">blog: </w:t>
      </w:r>
      <w:hyperlink r:id="rId8" w:history="1">
        <w:r w:rsidRPr="00A445AE">
          <w:rPr>
            <w:rStyle w:val="Hyperlink"/>
            <w:i/>
          </w:rPr>
          <w:t>www.thestewardshipguy.com</w:t>
        </w:r>
      </w:hyperlink>
      <w:r w:rsidR="00005FA7" w:rsidRPr="00304295">
        <w:rPr>
          <w:rStyle w:val="hdg"/>
          <w:i/>
        </w:rPr>
        <w:t>!</w:t>
      </w:r>
    </w:p>
    <w:p w:rsidR="003B35AE" w:rsidRPr="00304295" w:rsidRDefault="003B35AE" w:rsidP="00DA6626">
      <w:pPr>
        <w:spacing w:after="0"/>
        <w:rPr>
          <w:rStyle w:val="hdg"/>
        </w:rPr>
      </w:pPr>
    </w:p>
    <w:p w:rsidR="00E75E15" w:rsidRPr="00304295" w:rsidRDefault="00E75E15" w:rsidP="00E75E15">
      <w:pPr>
        <w:spacing w:after="0"/>
        <w:rPr>
          <w:rStyle w:val="hdg"/>
        </w:rPr>
      </w:pPr>
      <w:r w:rsidRPr="00304295">
        <w:rPr>
          <w:rStyle w:val="hdg"/>
        </w:rPr>
        <w:t xml:space="preserve">Good, thoughtful, consistent communication, education and action can help your congregation develop </w:t>
      </w:r>
      <w:proofErr w:type="gramStart"/>
      <w:r w:rsidRPr="00304295">
        <w:rPr>
          <w:rStyle w:val="hdg"/>
        </w:rPr>
        <w:t>a</w:t>
      </w:r>
      <w:proofErr w:type="gramEnd"/>
      <w:r w:rsidRPr="00304295">
        <w:rPr>
          <w:rStyle w:val="hdg"/>
        </w:rPr>
        <w:t xml:space="preserve"> healthy culture of stewardship and generosity. This </w:t>
      </w:r>
      <w:r w:rsidR="00653DB3">
        <w:rPr>
          <w:rStyle w:val="hdg"/>
        </w:rPr>
        <w:t>toolbox</w:t>
      </w:r>
      <w:r w:rsidRPr="00304295">
        <w:rPr>
          <w:rStyle w:val="hdg"/>
        </w:rPr>
        <w:t xml:space="preserve"> can help get you there!</w:t>
      </w:r>
    </w:p>
    <w:p w:rsidR="00E75E15" w:rsidRPr="00304295" w:rsidRDefault="00E75E15" w:rsidP="00E75E15">
      <w:pPr>
        <w:spacing w:after="0"/>
        <w:rPr>
          <w:rStyle w:val="hdg"/>
        </w:rPr>
      </w:pPr>
    </w:p>
    <w:p w:rsidR="003B35AE" w:rsidRPr="00304295" w:rsidRDefault="00E3281D" w:rsidP="00DA6626">
      <w:pPr>
        <w:spacing w:after="0"/>
        <w:rPr>
          <w:rStyle w:val="hdg"/>
        </w:rPr>
      </w:pPr>
      <w:r w:rsidRPr="00304295">
        <w:rPr>
          <w:rStyle w:val="hdg"/>
        </w:rPr>
        <w:t>U</w:t>
      </w:r>
      <w:r w:rsidR="003B35AE" w:rsidRPr="00304295">
        <w:rPr>
          <w:rStyle w:val="hdg"/>
        </w:rPr>
        <w:t xml:space="preserve">se the resources of this </w:t>
      </w:r>
      <w:r w:rsidR="00653DB3">
        <w:rPr>
          <w:rStyle w:val="hdg"/>
        </w:rPr>
        <w:t>toolbox</w:t>
      </w:r>
      <w:r w:rsidR="003B35AE" w:rsidRPr="00304295">
        <w:rPr>
          <w:rStyle w:val="hdg"/>
        </w:rPr>
        <w:t xml:space="preserve"> by themselves to educate and encourage stewardship, but they would be more effective as a monthly emphasis </w:t>
      </w:r>
      <w:r w:rsidR="00CC37EC" w:rsidRPr="00304295">
        <w:rPr>
          <w:rStyle w:val="hdg"/>
        </w:rPr>
        <w:t>about</w:t>
      </w:r>
      <w:r w:rsidR="003B35AE" w:rsidRPr="00304295">
        <w:rPr>
          <w:rStyle w:val="hdg"/>
        </w:rPr>
        <w:t xml:space="preserve"> a different aspect of stewardship. You could plan bible studies, temple talks, a preaching series and other </w:t>
      </w:r>
      <w:r w:rsidR="00654AE3" w:rsidRPr="00304295">
        <w:rPr>
          <w:rStyle w:val="hdg"/>
        </w:rPr>
        <w:t>activities</w:t>
      </w:r>
      <w:r w:rsidR="003B35AE" w:rsidRPr="00304295">
        <w:rPr>
          <w:rStyle w:val="hdg"/>
        </w:rPr>
        <w:t xml:space="preserve">. </w:t>
      </w:r>
    </w:p>
    <w:p w:rsidR="003B35AE" w:rsidRPr="00304295" w:rsidRDefault="003B35AE" w:rsidP="00DA6626">
      <w:pPr>
        <w:spacing w:after="0"/>
        <w:rPr>
          <w:rStyle w:val="hdg"/>
        </w:rPr>
      </w:pPr>
    </w:p>
    <w:p w:rsidR="00D53A99" w:rsidRDefault="003B35AE" w:rsidP="00D53A99">
      <w:pPr>
        <w:spacing w:after="0"/>
        <w:rPr>
          <w:rStyle w:val="hdg"/>
          <w:b/>
        </w:rPr>
      </w:pPr>
      <w:r w:rsidRPr="00304295">
        <w:rPr>
          <w:rStyle w:val="hdg"/>
        </w:rPr>
        <w:t xml:space="preserve">This month’s emphasis is </w:t>
      </w:r>
      <w:r w:rsidR="00485130" w:rsidRPr="00304295">
        <w:rPr>
          <w:rStyle w:val="hdg"/>
          <w:b/>
        </w:rPr>
        <w:t>S</w:t>
      </w:r>
      <w:r w:rsidRPr="00304295">
        <w:rPr>
          <w:rStyle w:val="hdg"/>
          <w:b/>
        </w:rPr>
        <w:t>tewardship</w:t>
      </w:r>
      <w:r w:rsidR="00485130" w:rsidRPr="00304295">
        <w:rPr>
          <w:rStyle w:val="hdg"/>
          <w:b/>
        </w:rPr>
        <w:t xml:space="preserve"> </w:t>
      </w:r>
      <w:r w:rsidR="006D5A8E" w:rsidRPr="00304295">
        <w:rPr>
          <w:rStyle w:val="hdg"/>
          <w:b/>
        </w:rPr>
        <w:t xml:space="preserve">of </w:t>
      </w:r>
      <w:r w:rsidR="00E75E15">
        <w:rPr>
          <w:rStyle w:val="hdg"/>
          <w:b/>
        </w:rPr>
        <w:t>community</w:t>
      </w:r>
    </w:p>
    <w:p w:rsidR="00E75E15" w:rsidRDefault="00E75E15" w:rsidP="00D53A99">
      <w:pPr>
        <w:spacing w:after="0"/>
        <w:rPr>
          <w:rStyle w:val="hdg"/>
        </w:rPr>
      </w:pPr>
    </w:p>
    <w:p w:rsidR="009A4B37" w:rsidRPr="00304295" w:rsidRDefault="009A4B37" w:rsidP="00DA6626">
      <w:pPr>
        <w:spacing w:after="0"/>
        <w:rPr>
          <w:rStyle w:val="hdg"/>
        </w:rPr>
      </w:pPr>
      <w:r w:rsidRPr="00304295">
        <w:rPr>
          <w:rStyle w:val="hdg"/>
        </w:rPr>
        <w:t xml:space="preserve">Here’s what you’ll find </w:t>
      </w:r>
      <w:r w:rsidR="009230F7" w:rsidRPr="00304295">
        <w:rPr>
          <w:rStyle w:val="hdg"/>
        </w:rPr>
        <w:t>below</w:t>
      </w:r>
      <w:r w:rsidRPr="00304295">
        <w:rPr>
          <w:rStyle w:val="hdg"/>
        </w:rPr>
        <w:t>:</w:t>
      </w:r>
    </w:p>
    <w:p w:rsidR="009A4B37" w:rsidRPr="00304295" w:rsidRDefault="009A4B37" w:rsidP="00DA6626">
      <w:pPr>
        <w:spacing w:after="0"/>
        <w:rPr>
          <w:rStyle w:val="hdg"/>
        </w:rPr>
      </w:pPr>
    </w:p>
    <w:p w:rsidR="00FC13EF" w:rsidRPr="00304295" w:rsidRDefault="00C81889" w:rsidP="00DA6626">
      <w:pPr>
        <w:spacing w:after="0"/>
        <w:rPr>
          <w:rStyle w:val="hdg"/>
        </w:rPr>
      </w:pPr>
      <w:hyperlink w:anchor="Snippets" w:history="1">
        <w:r w:rsidR="00DB75F0" w:rsidRPr="00304295">
          <w:rPr>
            <w:rStyle w:val="Hyperlink"/>
            <w:b/>
          </w:rPr>
          <w:t>-</w:t>
        </w:r>
        <w:r w:rsidR="007724F5" w:rsidRPr="00304295">
          <w:rPr>
            <w:rStyle w:val="Hyperlink"/>
            <w:b/>
          </w:rPr>
          <w:t>Stewardship Snippets</w:t>
        </w:r>
      </w:hyperlink>
      <w:r w:rsidR="007724F5" w:rsidRPr="00304295">
        <w:rPr>
          <w:rStyle w:val="hdg"/>
          <w:b/>
          <w:u w:val="single"/>
        </w:rPr>
        <w:t>:</w:t>
      </w:r>
      <w:r w:rsidR="007724F5" w:rsidRPr="00304295">
        <w:rPr>
          <w:rStyle w:val="hdg"/>
        </w:rPr>
        <w:t xml:space="preserve"> Put a “</w:t>
      </w:r>
      <w:r w:rsidR="008A6A7E" w:rsidRPr="00304295">
        <w:rPr>
          <w:rStyle w:val="hdg"/>
        </w:rPr>
        <w:t>Stewardship S</w:t>
      </w:r>
      <w:r w:rsidR="007724F5" w:rsidRPr="00304295">
        <w:rPr>
          <w:rStyle w:val="hdg"/>
        </w:rPr>
        <w:t>nippet” every week in your Sunday bulletin! It’</w:t>
      </w:r>
      <w:r w:rsidR="00FC13EF" w:rsidRPr="00304295">
        <w:rPr>
          <w:rStyle w:val="hdg"/>
        </w:rPr>
        <w:t xml:space="preserve">s a quote from the week’s Revised Common Lectionary lessons, followed by a brief </w:t>
      </w:r>
      <w:r w:rsidR="008A6A7E" w:rsidRPr="00304295">
        <w:rPr>
          <w:rStyle w:val="hdg"/>
        </w:rPr>
        <w:t>reflection</w:t>
      </w:r>
      <w:r w:rsidR="00FC13EF" w:rsidRPr="00304295">
        <w:rPr>
          <w:rStyle w:val="hdg"/>
        </w:rPr>
        <w:t>.</w:t>
      </w:r>
      <w:r w:rsidR="009A4B37" w:rsidRPr="00304295">
        <w:rPr>
          <w:rStyle w:val="hdg"/>
        </w:rPr>
        <w:t xml:space="preserve"> Just cut and paste!</w:t>
      </w:r>
    </w:p>
    <w:p w:rsidR="009A4B37" w:rsidRPr="00304295" w:rsidRDefault="00C81889" w:rsidP="00DA6626">
      <w:pPr>
        <w:spacing w:after="0"/>
        <w:rPr>
          <w:rStyle w:val="hdg"/>
        </w:rPr>
      </w:pPr>
      <w:hyperlink w:anchor="Newsletter_Articles" w:history="1">
        <w:r w:rsidR="00DB75F0" w:rsidRPr="00304295">
          <w:rPr>
            <w:rStyle w:val="Hyperlink"/>
            <w:b/>
          </w:rPr>
          <w:t>-</w:t>
        </w:r>
        <w:r w:rsidR="009A4B37" w:rsidRPr="00304295">
          <w:rPr>
            <w:rStyle w:val="Hyperlink"/>
            <w:b/>
          </w:rPr>
          <w:t>Newsletter Articl</w:t>
        </w:r>
        <w:r w:rsidR="00802271" w:rsidRPr="00304295">
          <w:rPr>
            <w:rStyle w:val="Hyperlink"/>
            <w:b/>
          </w:rPr>
          <w:t>e</w:t>
        </w:r>
      </w:hyperlink>
      <w:r w:rsidR="009A4B37" w:rsidRPr="00304295">
        <w:rPr>
          <w:rStyle w:val="hdg"/>
          <w:b/>
          <w:u w:val="single"/>
        </w:rPr>
        <w:t>:</w:t>
      </w:r>
      <w:r w:rsidR="009A4B37" w:rsidRPr="00304295">
        <w:rPr>
          <w:rStyle w:val="hdg"/>
        </w:rPr>
        <w:t xml:space="preserve"> Publish something in your newsletter every month on </w:t>
      </w:r>
      <w:r w:rsidR="00B4435A" w:rsidRPr="00304295">
        <w:rPr>
          <w:rStyle w:val="hdg"/>
        </w:rPr>
        <w:t>stewardship</w:t>
      </w:r>
      <w:r w:rsidR="009A4B37" w:rsidRPr="00304295">
        <w:rPr>
          <w:rStyle w:val="hdg"/>
        </w:rPr>
        <w:t xml:space="preserve"> and faith, or post it on your website. Keep your people thinking about </w:t>
      </w:r>
      <w:proofErr w:type="gramStart"/>
      <w:r w:rsidR="009A4B37" w:rsidRPr="00304295">
        <w:rPr>
          <w:rStyle w:val="hdg"/>
        </w:rPr>
        <w:t>stewardship.</w:t>
      </w:r>
      <w:proofErr w:type="gramEnd"/>
      <w:r w:rsidR="009A4B37" w:rsidRPr="00304295">
        <w:rPr>
          <w:rStyle w:val="hdg"/>
        </w:rPr>
        <w:t xml:space="preserve"> Just cut and paste!</w:t>
      </w:r>
    </w:p>
    <w:p w:rsidR="009A4B37" w:rsidRPr="00304295" w:rsidRDefault="00C81889" w:rsidP="00DA6626">
      <w:pPr>
        <w:spacing w:after="0"/>
        <w:rPr>
          <w:rStyle w:val="hdg"/>
        </w:rPr>
      </w:pPr>
      <w:hyperlink w:anchor="Links_to_Resources" w:history="1">
        <w:r w:rsidR="00DB75F0" w:rsidRPr="00304295">
          <w:rPr>
            <w:rStyle w:val="Hyperlink"/>
            <w:b/>
          </w:rPr>
          <w:t>-</w:t>
        </w:r>
        <w:r w:rsidR="009A4B37" w:rsidRPr="00304295">
          <w:rPr>
            <w:rStyle w:val="Hyperlink"/>
            <w:b/>
          </w:rPr>
          <w:t>Links to Resources</w:t>
        </w:r>
      </w:hyperlink>
      <w:r w:rsidR="009A4B37" w:rsidRPr="00304295">
        <w:rPr>
          <w:rStyle w:val="hdg"/>
          <w:b/>
          <w:u w:val="single"/>
        </w:rPr>
        <w:t>:</w:t>
      </w:r>
      <w:r w:rsidR="009A4B37" w:rsidRPr="00304295">
        <w:rPr>
          <w:rStyle w:val="hdg"/>
        </w:rPr>
        <w:t xml:space="preserve"> You’ll find links to resources on the Web:</w:t>
      </w:r>
    </w:p>
    <w:p w:rsidR="00843892" w:rsidRPr="00304295" w:rsidRDefault="009A4B37" w:rsidP="007261EF">
      <w:pPr>
        <w:spacing w:after="0"/>
        <w:ind w:left="270"/>
        <w:rPr>
          <w:rStyle w:val="hdg"/>
        </w:rPr>
      </w:pPr>
      <w:r w:rsidRPr="00304295">
        <w:rPr>
          <w:rStyle w:val="hdg"/>
          <w:b/>
        </w:rPr>
        <w:t>-</w:t>
      </w:r>
      <w:r w:rsidR="00C21156" w:rsidRPr="00304295">
        <w:rPr>
          <w:rStyle w:val="hdg"/>
          <w:b/>
        </w:rPr>
        <w:t>The “</w:t>
      </w:r>
      <w:r w:rsidR="006D5A8E" w:rsidRPr="00304295">
        <w:rPr>
          <w:rStyle w:val="hdg"/>
          <w:b/>
        </w:rPr>
        <w:t>think it</w:t>
      </w:r>
      <w:r w:rsidR="00C21156" w:rsidRPr="00304295">
        <w:rPr>
          <w:rStyle w:val="hdg"/>
          <w:b/>
        </w:rPr>
        <w:t>” resource</w:t>
      </w:r>
      <w:r w:rsidRPr="00304295">
        <w:rPr>
          <w:rStyle w:val="hdg"/>
        </w:rPr>
        <w:t xml:space="preserve"> – Something thoughtful</w:t>
      </w:r>
      <w:r w:rsidR="003675DA" w:rsidRPr="00304295">
        <w:rPr>
          <w:rStyle w:val="hdg"/>
        </w:rPr>
        <w:t xml:space="preserve"> and insightful to </w:t>
      </w:r>
      <w:r w:rsidRPr="00304295">
        <w:rPr>
          <w:rStyle w:val="hdg"/>
        </w:rPr>
        <w:t>get your mind turning and your soul fired up. Share it wit</w:t>
      </w:r>
      <w:r w:rsidR="00843892" w:rsidRPr="00304295">
        <w:rPr>
          <w:rStyle w:val="hdg"/>
        </w:rPr>
        <w:t>h your leadership, or use it for a temple talk.</w:t>
      </w:r>
    </w:p>
    <w:p w:rsidR="00843892" w:rsidRPr="00304295" w:rsidRDefault="00843892" w:rsidP="007261EF">
      <w:pPr>
        <w:spacing w:after="0"/>
        <w:ind w:left="270"/>
        <w:rPr>
          <w:rStyle w:val="hdg"/>
        </w:rPr>
      </w:pPr>
      <w:r w:rsidRPr="00304295">
        <w:rPr>
          <w:rStyle w:val="hdg"/>
          <w:b/>
        </w:rPr>
        <w:t>-</w:t>
      </w:r>
      <w:r w:rsidR="00143DE7" w:rsidRPr="00304295">
        <w:rPr>
          <w:rStyle w:val="hdg"/>
          <w:b/>
        </w:rPr>
        <w:t xml:space="preserve">The </w:t>
      </w:r>
      <w:r w:rsidR="007E01C5" w:rsidRPr="00304295">
        <w:rPr>
          <w:rStyle w:val="hdg"/>
          <w:b/>
        </w:rPr>
        <w:t>“teach it”</w:t>
      </w:r>
      <w:r w:rsidRPr="00304295">
        <w:rPr>
          <w:rStyle w:val="hdg"/>
          <w:b/>
        </w:rPr>
        <w:t xml:space="preserve"> resource</w:t>
      </w:r>
      <w:r w:rsidRPr="00304295">
        <w:rPr>
          <w:rStyle w:val="hdg"/>
        </w:rPr>
        <w:t xml:space="preserve"> – Your </w:t>
      </w:r>
      <w:r w:rsidR="00E15331" w:rsidRPr="00304295">
        <w:rPr>
          <w:rStyle w:val="hdg"/>
        </w:rPr>
        <w:t>folks ought to prayerfully and faithfully</w:t>
      </w:r>
      <w:r w:rsidRPr="00304295">
        <w:rPr>
          <w:rStyle w:val="hdg"/>
        </w:rPr>
        <w:t xml:space="preserve"> wrestle with some of</w:t>
      </w:r>
      <w:r w:rsidR="00E15331" w:rsidRPr="00304295">
        <w:rPr>
          <w:rStyle w:val="hdg"/>
        </w:rPr>
        <w:t xml:space="preserve"> stewardship’s biblical, theological and discipleship </w:t>
      </w:r>
      <w:r w:rsidRPr="00304295">
        <w:rPr>
          <w:rStyle w:val="hdg"/>
        </w:rPr>
        <w:t>issues.</w:t>
      </w:r>
    </w:p>
    <w:p w:rsidR="009A4B37" w:rsidRPr="00304295" w:rsidRDefault="00843892" w:rsidP="007261EF">
      <w:pPr>
        <w:spacing w:after="0"/>
        <w:ind w:left="270"/>
        <w:rPr>
          <w:rStyle w:val="hdg"/>
        </w:rPr>
      </w:pPr>
      <w:r w:rsidRPr="00304295">
        <w:rPr>
          <w:rStyle w:val="hdg"/>
          <w:b/>
        </w:rPr>
        <w:t>-</w:t>
      </w:r>
      <w:r w:rsidR="00C21156" w:rsidRPr="00304295">
        <w:rPr>
          <w:rStyle w:val="hdg"/>
          <w:b/>
        </w:rPr>
        <w:t>The “</w:t>
      </w:r>
      <w:proofErr w:type="gramStart"/>
      <w:r w:rsidR="00C21156" w:rsidRPr="00304295">
        <w:rPr>
          <w:rStyle w:val="hdg"/>
          <w:b/>
        </w:rPr>
        <w:t>do</w:t>
      </w:r>
      <w:proofErr w:type="gramEnd"/>
      <w:r w:rsidR="007E01C5" w:rsidRPr="00304295">
        <w:rPr>
          <w:rStyle w:val="hdg"/>
          <w:b/>
        </w:rPr>
        <w:t xml:space="preserve"> it”</w:t>
      </w:r>
      <w:r w:rsidRPr="00304295">
        <w:rPr>
          <w:rStyle w:val="hdg"/>
          <w:b/>
        </w:rPr>
        <w:t xml:space="preserve"> resource</w:t>
      </w:r>
      <w:r w:rsidRPr="00304295">
        <w:rPr>
          <w:rStyle w:val="hdg"/>
        </w:rPr>
        <w:t xml:space="preserve"> – Talk, as they say, is cheap, so put your stewardship efforts into </w:t>
      </w:r>
      <w:r w:rsidR="00782842" w:rsidRPr="00304295">
        <w:rPr>
          <w:rStyle w:val="hdg"/>
        </w:rPr>
        <w:t>action</w:t>
      </w:r>
      <w:r w:rsidRPr="00304295">
        <w:rPr>
          <w:rStyle w:val="hdg"/>
        </w:rPr>
        <w:t xml:space="preserve">. </w:t>
      </w:r>
    </w:p>
    <w:p w:rsidR="007E01C5" w:rsidRPr="00304295" w:rsidRDefault="007E01C5" w:rsidP="007261EF">
      <w:pPr>
        <w:spacing w:after="0"/>
        <w:ind w:left="270"/>
        <w:rPr>
          <w:rStyle w:val="hdg"/>
        </w:rPr>
      </w:pPr>
      <w:r w:rsidRPr="00304295">
        <w:rPr>
          <w:rStyle w:val="hdg"/>
          <w:b/>
        </w:rPr>
        <w:t>-The “preach it” resource</w:t>
      </w:r>
      <w:r w:rsidRPr="00304295">
        <w:rPr>
          <w:rStyle w:val="hdg"/>
        </w:rPr>
        <w:t xml:space="preserve"> – Check out the weekly </w:t>
      </w:r>
      <w:r w:rsidR="00DA6626" w:rsidRPr="00304295">
        <w:rPr>
          <w:rStyle w:val="hdg"/>
        </w:rPr>
        <w:t>Lectionary Reflection written by Lower Susquehanna Synod pastor and synod staff person Sharron Blezard.</w:t>
      </w:r>
    </w:p>
    <w:p w:rsidR="00E75E15" w:rsidRDefault="00C81889" w:rsidP="00DA6626">
      <w:pPr>
        <w:spacing w:after="0"/>
        <w:rPr>
          <w:rStyle w:val="hdg"/>
        </w:rPr>
      </w:pPr>
      <w:hyperlink w:anchor="Links_to_Resources" w:history="1">
        <w:r w:rsidR="00DB75F0" w:rsidRPr="00304295">
          <w:rPr>
            <w:rStyle w:val="Hyperlink"/>
            <w:b/>
          </w:rPr>
          <w:t>-</w:t>
        </w:r>
        <w:r w:rsidR="009230F7" w:rsidRPr="00304295">
          <w:rPr>
            <w:rStyle w:val="Hyperlink"/>
            <w:b/>
          </w:rPr>
          <w:t>General Resource Websites</w:t>
        </w:r>
      </w:hyperlink>
      <w:r w:rsidR="00802271" w:rsidRPr="00304295">
        <w:rPr>
          <w:rStyle w:val="hdg"/>
        </w:rPr>
        <w:t xml:space="preserve">: </w:t>
      </w:r>
      <w:r w:rsidR="009230F7" w:rsidRPr="00304295">
        <w:rPr>
          <w:rStyle w:val="hdg"/>
        </w:rPr>
        <w:t xml:space="preserve">– </w:t>
      </w:r>
      <w:r w:rsidR="003675DA" w:rsidRPr="00304295">
        <w:rPr>
          <w:rStyle w:val="hdg"/>
        </w:rPr>
        <w:t>T</w:t>
      </w:r>
      <w:r w:rsidR="009230F7" w:rsidRPr="00304295">
        <w:rPr>
          <w:rStyle w:val="hdg"/>
        </w:rPr>
        <w:t>hese are places you can go for great ideas!</w:t>
      </w:r>
    </w:p>
    <w:p w:rsidR="00E75E15" w:rsidRDefault="00E75E15">
      <w:pPr>
        <w:spacing w:after="0" w:line="240" w:lineRule="auto"/>
        <w:rPr>
          <w:rStyle w:val="hdg"/>
        </w:rPr>
      </w:pPr>
      <w:r>
        <w:rPr>
          <w:rStyle w:val="hdg"/>
        </w:rPr>
        <w:br w:type="page"/>
      </w:r>
    </w:p>
    <w:p w:rsidR="00373457" w:rsidRPr="00304295" w:rsidRDefault="00373457" w:rsidP="00373457">
      <w:pPr>
        <w:spacing w:after="0"/>
        <w:rPr>
          <w:rStyle w:val="hdg"/>
          <w:b/>
          <w:sz w:val="32"/>
        </w:rPr>
      </w:pPr>
      <w:bookmarkStart w:id="0" w:name="Snippets"/>
      <w:r w:rsidRPr="00304295">
        <w:rPr>
          <w:rStyle w:val="hdg"/>
          <w:b/>
          <w:sz w:val="32"/>
        </w:rPr>
        <w:lastRenderedPageBreak/>
        <w:t>Stewardship Snippets</w:t>
      </w:r>
    </w:p>
    <w:bookmarkEnd w:id="0"/>
    <w:p w:rsidR="00373457" w:rsidRPr="00304295" w:rsidRDefault="00373457" w:rsidP="00373457">
      <w:pPr>
        <w:spacing w:after="0"/>
        <w:rPr>
          <w:rStyle w:val="hdg"/>
          <w:i/>
        </w:rPr>
      </w:pPr>
      <w:r w:rsidRPr="00304295">
        <w:rPr>
          <w:rStyle w:val="hdg"/>
          <w:i/>
        </w:rPr>
        <w:t>Copy and paste into your bulletin!</w:t>
      </w:r>
      <w:r w:rsidRPr="00304295">
        <w:rPr>
          <w:rStyle w:val="hdg"/>
          <w:i/>
        </w:rPr>
        <w:br/>
        <w:t xml:space="preserve">Source: </w:t>
      </w:r>
      <w:r w:rsidR="00E75E15">
        <w:rPr>
          <w:rStyle w:val="hdg"/>
          <w:i/>
        </w:rPr>
        <w:t xml:space="preserve">Rob </w:t>
      </w:r>
      <w:r w:rsidR="004A3BDE">
        <w:rPr>
          <w:rStyle w:val="hdg"/>
          <w:i/>
        </w:rPr>
        <w:t xml:space="preserve">Blezard. </w:t>
      </w:r>
    </w:p>
    <w:p w:rsidR="00373457" w:rsidRPr="00304295" w:rsidRDefault="00373457" w:rsidP="00373457">
      <w:pPr>
        <w:spacing w:after="0"/>
        <w:rPr>
          <w:rStyle w:val="hdg"/>
          <w:b/>
        </w:rPr>
      </w:pPr>
    </w:p>
    <w:p w:rsidR="00373457" w:rsidRPr="00304295" w:rsidRDefault="00373457" w:rsidP="00373457">
      <w:pPr>
        <w:spacing w:after="0"/>
        <w:rPr>
          <w:rStyle w:val="hdg"/>
          <w:b/>
          <w:i/>
          <w:sz w:val="28"/>
        </w:rPr>
      </w:pPr>
      <w:r w:rsidRPr="00304295">
        <w:rPr>
          <w:rStyle w:val="hdg"/>
          <w:b/>
          <w:i/>
          <w:sz w:val="28"/>
        </w:rPr>
        <w:t>Stewardship Snippet</w:t>
      </w:r>
    </w:p>
    <w:p w:rsidR="00373457" w:rsidRDefault="006B02CA" w:rsidP="006B02CA">
      <w:pPr>
        <w:spacing w:after="0"/>
        <w:rPr>
          <w:u w:val="single"/>
        </w:rPr>
      </w:pPr>
      <w:r>
        <w:rPr>
          <w:b/>
          <w:u w:val="single"/>
        </w:rPr>
        <w:t>May 5</w:t>
      </w:r>
      <w:r w:rsidR="00373457">
        <w:rPr>
          <w:b/>
          <w:u w:val="single"/>
        </w:rPr>
        <w:t>, 2019</w:t>
      </w:r>
      <w:r w:rsidR="00967EBD">
        <w:rPr>
          <w:u w:val="single"/>
        </w:rPr>
        <w:t xml:space="preserve"> (</w:t>
      </w:r>
      <w:r>
        <w:rPr>
          <w:u w:val="single"/>
        </w:rPr>
        <w:t>Third Sunday of Easter</w:t>
      </w:r>
      <w:r w:rsidR="00DC354A">
        <w:rPr>
          <w:u w:val="single"/>
        </w:rPr>
        <w:t xml:space="preserve">, </w:t>
      </w:r>
      <w:r w:rsidR="00373457">
        <w:rPr>
          <w:u w:val="single"/>
        </w:rPr>
        <w:t>Year C)</w:t>
      </w:r>
    </w:p>
    <w:p w:rsidR="00967EBD" w:rsidRDefault="006B02CA" w:rsidP="006B02CA">
      <w:pPr>
        <w:spacing w:after="0"/>
      </w:pPr>
      <w:r w:rsidRPr="006B02CA">
        <w:rPr>
          <w:b/>
        </w:rPr>
        <w:t>John 21:12a</w:t>
      </w:r>
      <w:r w:rsidRPr="006B02CA">
        <w:t xml:space="preserve"> </w:t>
      </w:r>
      <w:r>
        <w:rPr>
          <w:b/>
        </w:rPr>
        <w:t>–</w:t>
      </w:r>
      <w:r>
        <w:t xml:space="preserve"> </w:t>
      </w:r>
      <w:r w:rsidRPr="006B02CA">
        <w:t xml:space="preserve">Jesus said to them, “Come and have breakfast.” </w:t>
      </w:r>
      <w:r>
        <w:br/>
      </w:r>
      <w:r w:rsidRPr="006B02CA">
        <w:rPr>
          <w:i/>
        </w:rPr>
        <w:t>There’s nothing like gathering for a meal to build community. Jesus hosted meals to reassure his disciples of his love and presence. Notice that Jesus’ meals are always relational</w:t>
      </w:r>
      <w:r w:rsidR="00717710">
        <w:rPr>
          <w:i/>
        </w:rPr>
        <w:t>, not transactional</w:t>
      </w:r>
      <w:r w:rsidRPr="006B02CA">
        <w:rPr>
          <w:i/>
        </w:rPr>
        <w:t xml:space="preserve">. Fostering community through table fellowship and conversation helps </w:t>
      </w:r>
      <w:proofErr w:type="gramStart"/>
      <w:r w:rsidRPr="006B02CA">
        <w:rPr>
          <w:i/>
        </w:rPr>
        <w:t>us</w:t>
      </w:r>
      <w:proofErr w:type="gramEnd"/>
      <w:r w:rsidRPr="006B02CA">
        <w:rPr>
          <w:i/>
        </w:rPr>
        <w:t xml:space="preserve"> see the Christ in one another’s faces. Who are you inviting to the table</w:t>
      </w:r>
      <w:r>
        <w:t>?</w:t>
      </w:r>
      <w:bookmarkStart w:id="1" w:name="_GoBack"/>
      <w:bookmarkEnd w:id="1"/>
    </w:p>
    <w:p w:rsidR="006B02CA" w:rsidRPr="00967EBD" w:rsidRDefault="006B02CA" w:rsidP="006B02CA">
      <w:pPr>
        <w:spacing w:after="0"/>
        <w:rPr>
          <w:i/>
        </w:rPr>
      </w:pPr>
    </w:p>
    <w:p w:rsidR="00373457" w:rsidRPr="00304295" w:rsidRDefault="00373457" w:rsidP="00373457">
      <w:pPr>
        <w:spacing w:after="0"/>
        <w:rPr>
          <w:rStyle w:val="hdg"/>
          <w:b/>
          <w:i/>
          <w:sz w:val="28"/>
        </w:rPr>
      </w:pPr>
      <w:r w:rsidRPr="00304295">
        <w:rPr>
          <w:rStyle w:val="hdg"/>
          <w:b/>
          <w:i/>
          <w:sz w:val="28"/>
        </w:rPr>
        <w:t>Stewardship Snippet</w:t>
      </w:r>
    </w:p>
    <w:p w:rsidR="00373457" w:rsidRDefault="006B02CA" w:rsidP="00373457">
      <w:pPr>
        <w:spacing w:after="0"/>
        <w:rPr>
          <w:u w:val="single"/>
        </w:rPr>
      </w:pPr>
      <w:r>
        <w:rPr>
          <w:b/>
          <w:u w:val="single"/>
        </w:rPr>
        <w:t>May 12</w:t>
      </w:r>
      <w:r w:rsidR="00373457">
        <w:rPr>
          <w:b/>
          <w:u w:val="single"/>
        </w:rPr>
        <w:t>, 2019</w:t>
      </w:r>
      <w:r w:rsidR="00E33A0B">
        <w:rPr>
          <w:b/>
          <w:u w:val="single"/>
        </w:rPr>
        <w:t xml:space="preserve"> </w:t>
      </w:r>
      <w:r w:rsidR="00373457">
        <w:rPr>
          <w:u w:val="single"/>
        </w:rPr>
        <w:t>(</w:t>
      </w:r>
      <w:r>
        <w:rPr>
          <w:u w:val="single"/>
        </w:rPr>
        <w:t xml:space="preserve">Fourth Sunday of Easter, </w:t>
      </w:r>
      <w:r w:rsidR="00373457">
        <w:rPr>
          <w:u w:val="single"/>
        </w:rPr>
        <w:t>Year C)</w:t>
      </w:r>
    </w:p>
    <w:p w:rsidR="00D84C87" w:rsidRPr="00D84C87" w:rsidRDefault="00D84C87" w:rsidP="00D84C87">
      <w:pPr>
        <w:spacing w:after="0"/>
        <w:rPr>
          <w:i/>
        </w:rPr>
      </w:pPr>
      <w:r w:rsidRPr="006A17EA">
        <w:rPr>
          <w:b/>
        </w:rPr>
        <w:t>Acts 9:36</w:t>
      </w:r>
      <w:r>
        <w:t xml:space="preserve"> – </w:t>
      </w:r>
      <w:r w:rsidRPr="006A17EA">
        <w:t xml:space="preserve">Now in Joppa there was a disciple who name was Tabitha, which in Greek is </w:t>
      </w:r>
      <w:proofErr w:type="spellStart"/>
      <w:r w:rsidRPr="006A17EA">
        <w:t>Dorcas</w:t>
      </w:r>
      <w:proofErr w:type="spellEnd"/>
      <w:r w:rsidRPr="006A17EA">
        <w:t>. She was devoted to good works and acts of charity.</w:t>
      </w:r>
      <w:r>
        <w:t xml:space="preserve"> </w:t>
      </w:r>
      <w:r>
        <w:br/>
      </w:r>
      <w:r w:rsidRPr="00D84C87">
        <w:rPr>
          <w:i/>
        </w:rPr>
        <w:t>Never underestimate the power of one person to make a difference in the life of a community.</w:t>
      </w:r>
      <w:r>
        <w:rPr>
          <w:i/>
        </w:rPr>
        <w:t xml:space="preserve"> Tabitha touched people with good works, including making clothes for others.</w:t>
      </w:r>
      <w:r w:rsidRPr="00D84C87">
        <w:rPr>
          <w:i/>
        </w:rPr>
        <w:t xml:space="preserve"> How are you using your God-given talents for the sake of others?</w:t>
      </w:r>
    </w:p>
    <w:p w:rsidR="00373457" w:rsidRDefault="00373457" w:rsidP="00373457">
      <w:pPr>
        <w:spacing w:after="0"/>
        <w:rPr>
          <w:i/>
        </w:rPr>
      </w:pPr>
    </w:p>
    <w:p w:rsidR="00373457" w:rsidRPr="00304295" w:rsidRDefault="00373457" w:rsidP="00373457">
      <w:pPr>
        <w:spacing w:after="0"/>
        <w:rPr>
          <w:rStyle w:val="hdg"/>
          <w:b/>
          <w:i/>
          <w:sz w:val="28"/>
        </w:rPr>
      </w:pPr>
      <w:r w:rsidRPr="00304295">
        <w:rPr>
          <w:rStyle w:val="hdg"/>
          <w:b/>
          <w:i/>
          <w:sz w:val="28"/>
        </w:rPr>
        <w:t>Stewardship Snippet</w:t>
      </w:r>
    </w:p>
    <w:p w:rsidR="00373457" w:rsidRDefault="00D84C87" w:rsidP="00373457">
      <w:pPr>
        <w:spacing w:after="0"/>
        <w:rPr>
          <w:rStyle w:val="hdg"/>
          <w:u w:val="single"/>
        </w:rPr>
      </w:pPr>
      <w:r>
        <w:rPr>
          <w:rStyle w:val="hdg"/>
          <w:b/>
          <w:u w:val="single"/>
        </w:rPr>
        <w:t>May 19</w:t>
      </w:r>
      <w:r w:rsidR="00373457">
        <w:rPr>
          <w:rStyle w:val="hdg"/>
          <w:b/>
          <w:u w:val="single"/>
        </w:rPr>
        <w:t>, 2019</w:t>
      </w:r>
      <w:r w:rsidR="00E33A0B">
        <w:rPr>
          <w:rStyle w:val="hdg"/>
          <w:b/>
          <w:u w:val="single"/>
        </w:rPr>
        <w:t xml:space="preserve"> </w:t>
      </w:r>
      <w:r w:rsidR="00373457" w:rsidRPr="00F86D2C">
        <w:rPr>
          <w:rStyle w:val="hdg"/>
          <w:u w:val="single"/>
        </w:rPr>
        <w:t>(</w:t>
      </w:r>
      <w:r>
        <w:rPr>
          <w:rStyle w:val="hdg"/>
          <w:u w:val="single"/>
        </w:rPr>
        <w:t>Fifth Sunday of Easter, Year C</w:t>
      </w:r>
      <w:r w:rsidR="00373457">
        <w:rPr>
          <w:rStyle w:val="hdg"/>
          <w:u w:val="single"/>
        </w:rPr>
        <w:t>)</w:t>
      </w:r>
    </w:p>
    <w:p w:rsidR="004A3BDE" w:rsidRPr="00EA4EDE" w:rsidRDefault="004A3BDE" w:rsidP="004A3BDE">
      <w:pPr>
        <w:spacing w:after="0"/>
        <w:rPr>
          <w:i/>
        </w:rPr>
      </w:pPr>
      <w:r w:rsidRPr="006A17EA">
        <w:rPr>
          <w:b/>
        </w:rPr>
        <w:t>John 13:34-35</w:t>
      </w:r>
      <w:r>
        <w:t xml:space="preserve"> – </w:t>
      </w:r>
      <w:r w:rsidRPr="006A17EA">
        <w:t>I give you a new commandment, that you love one another. Just as I have loved you, you also should love one another.</w:t>
      </w:r>
      <w:r>
        <w:t xml:space="preserve"> </w:t>
      </w:r>
      <w:r>
        <w:br/>
      </w:r>
      <w:r w:rsidRPr="00EA4EDE">
        <w:rPr>
          <w:i/>
        </w:rPr>
        <w:t>Cultivating safe space where love is the language and there’s room at the table for everyone should be a guiding principle for stewards of community. After all, Jesus comma</w:t>
      </w:r>
      <w:r w:rsidR="00E75E15">
        <w:rPr>
          <w:i/>
        </w:rPr>
        <w:t xml:space="preserve">nds it. What would it take for </w:t>
      </w:r>
      <w:r w:rsidRPr="00EA4EDE">
        <w:rPr>
          <w:i/>
        </w:rPr>
        <w:t>our congregation to become known as “the love church” in your community?</w:t>
      </w:r>
    </w:p>
    <w:p w:rsidR="00373457" w:rsidRDefault="00373457" w:rsidP="00373457">
      <w:pPr>
        <w:spacing w:after="0"/>
        <w:rPr>
          <w:i/>
        </w:rPr>
      </w:pPr>
    </w:p>
    <w:p w:rsidR="00373457" w:rsidRPr="00304295" w:rsidRDefault="00373457" w:rsidP="00373457">
      <w:pPr>
        <w:spacing w:after="0"/>
        <w:rPr>
          <w:rStyle w:val="hdg"/>
          <w:b/>
          <w:i/>
          <w:sz w:val="28"/>
        </w:rPr>
      </w:pPr>
      <w:r w:rsidRPr="00304295">
        <w:rPr>
          <w:rStyle w:val="hdg"/>
          <w:b/>
          <w:i/>
          <w:sz w:val="28"/>
        </w:rPr>
        <w:t>Stewardship Snippet</w:t>
      </w:r>
    </w:p>
    <w:p w:rsidR="00373457" w:rsidRPr="00C832B9" w:rsidRDefault="004A3BDE" w:rsidP="00373457">
      <w:pPr>
        <w:spacing w:after="0"/>
        <w:rPr>
          <w:rStyle w:val="hdg"/>
          <w:u w:val="single"/>
        </w:rPr>
      </w:pPr>
      <w:r>
        <w:rPr>
          <w:b/>
          <w:u w:val="single"/>
        </w:rPr>
        <w:t>May 26</w:t>
      </w:r>
      <w:r w:rsidR="009F412F">
        <w:rPr>
          <w:b/>
          <w:u w:val="single"/>
        </w:rPr>
        <w:t xml:space="preserve">, </w:t>
      </w:r>
      <w:r w:rsidR="00373457">
        <w:rPr>
          <w:b/>
          <w:u w:val="single"/>
        </w:rPr>
        <w:t>2019</w:t>
      </w:r>
      <w:r w:rsidR="00E33A0B">
        <w:rPr>
          <w:b/>
          <w:u w:val="single"/>
        </w:rPr>
        <w:t xml:space="preserve"> </w:t>
      </w:r>
      <w:r w:rsidR="00373457">
        <w:rPr>
          <w:u w:val="single"/>
        </w:rPr>
        <w:t>(</w:t>
      </w:r>
      <w:r>
        <w:rPr>
          <w:u w:val="single"/>
        </w:rPr>
        <w:t xml:space="preserve">Sixth </w:t>
      </w:r>
      <w:r w:rsidR="0026520C">
        <w:rPr>
          <w:u w:val="single"/>
        </w:rPr>
        <w:t>Su</w:t>
      </w:r>
      <w:r w:rsidR="00373457">
        <w:rPr>
          <w:u w:val="single"/>
        </w:rPr>
        <w:t>nday</w:t>
      </w:r>
      <w:r>
        <w:rPr>
          <w:u w:val="single"/>
        </w:rPr>
        <w:t xml:space="preserve"> of Easter</w:t>
      </w:r>
      <w:r w:rsidR="009F412F">
        <w:rPr>
          <w:u w:val="single"/>
        </w:rPr>
        <w:t xml:space="preserve">, </w:t>
      </w:r>
      <w:r w:rsidR="00373457">
        <w:rPr>
          <w:u w:val="single"/>
        </w:rPr>
        <w:t>Year C)</w:t>
      </w:r>
    </w:p>
    <w:p w:rsidR="004A3BDE" w:rsidRPr="00EA4EDE" w:rsidRDefault="004A3BDE" w:rsidP="004A3BDE">
      <w:pPr>
        <w:spacing w:after="0"/>
        <w:rPr>
          <w:i/>
        </w:rPr>
      </w:pPr>
      <w:r w:rsidRPr="00EA4EDE">
        <w:rPr>
          <w:b/>
        </w:rPr>
        <w:t>Acts 16:15</w:t>
      </w:r>
      <w:r>
        <w:t xml:space="preserve"> –</w:t>
      </w:r>
      <w:r w:rsidRPr="00EA4EDE">
        <w:t xml:space="preserve"> When Lydia and her household were baptized, she urged us, saying, “If you have judged me to be faithful to the Lord, come and stay at my home.”</w:t>
      </w:r>
      <w:r w:rsidRPr="00EA4EDE">
        <w:br/>
      </w:r>
      <w:r w:rsidRPr="00EA4EDE">
        <w:rPr>
          <w:i/>
        </w:rPr>
        <w:t>Hospitality and community go hand in hand. God open</w:t>
      </w:r>
      <w:r>
        <w:rPr>
          <w:i/>
        </w:rPr>
        <w:t>s</w:t>
      </w:r>
      <w:r w:rsidRPr="00EA4EDE">
        <w:rPr>
          <w:i/>
        </w:rPr>
        <w:t xml:space="preserve"> Lydia’s </w:t>
      </w:r>
      <w:proofErr w:type="gramStart"/>
      <w:r w:rsidRPr="00EA4EDE">
        <w:rPr>
          <w:i/>
        </w:rPr>
        <w:t>heart,</w:t>
      </w:r>
      <w:proofErr w:type="gramEnd"/>
      <w:r w:rsidRPr="00EA4EDE">
        <w:rPr>
          <w:i/>
        </w:rPr>
        <w:t xml:space="preserve"> and she open</w:t>
      </w:r>
      <w:r>
        <w:rPr>
          <w:i/>
        </w:rPr>
        <w:t>s</w:t>
      </w:r>
      <w:r w:rsidRPr="00EA4EDE">
        <w:rPr>
          <w:i/>
        </w:rPr>
        <w:t xml:space="preserve"> her home to Paul and his companions. How can we show a wide welcome in our worshiping communities and to the neighborhoods around us?</w:t>
      </w:r>
    </w:p>
    <w:p w:rsidR="00373457" w:rsidRDefault="00373457" w:rsidP="00373457">
      <w:pPr>
        <w:spacing w:after="0"/>
      </w:pPr>
    </w:p>
    <w:p w:rsidR="00373457" w:rsidRPr="00304295" w:rsidRDefault="00D463B8" w:rsidP="00373457">
      <w:pPr>
        <w:spacing w:after="0"/>
        <w:rPr>
          <w:rStyle w:val="hdg"/>
          <w:b/>
          <w:sz w:val="32"/>
        </w:rPr>
      </w:pPr>
      <w:r>
        <w:br w:type="page"/>
      </w:r>
      <w:bookmarkStart w:id="2" w:name="Newsletter_Articles"/>
      <w:r w:rsidR="00373457" w:rsidRPr="00304295">
        <w:rPr>
          <w:rStyle w:val="hdg"/>
          <w:b/>
          <w:sz w:val="32"/>
        </w:rPr>
        <w:lastRenderedPageBreak/>
        <w:t>Newsletter article</w:t>
      </w:r>
    </w:p>
    <w:bookmarkEnd w:id="2"/>
    <w:p w:rsidR="00373457" w:rsidRPr="00304295" w:rsidRDefault="00373457" w:rsidP="00373457">
      <w:pPr>
        <w:spacing w:after="0"/>
        <w:rPr>
          <w:rStyle w:val="hdg"/>
          <w:i/>
        </w:rPr>
      </w:pPr>
      <w:r w:rsidRPr="00304295">
        <w:rPr>
          <w:rStyle w:val="hdg"/>
          <w:i/>
        </w:rPr>
        <w:t xml:space="preserve">Select the one below, or from the </w:t>
      </w:r>
      <w:r w:rsidR="00C81889">
        <w:fldChar w:fldCharType="begin"/>
      </w:r>
      <w:r w:rsidR="00C81889">
        <w:instrText>HYPERLINK "https://www.lss-elca.org/toolkit-newsletter-archive/"</w:instrText>
      </w:r>
      <w:r w:rsidR="00C81889">
        <w:fldChar w:fldCharType="separate"/>
      </w:r>
      <w:r w:rsidRPr="00304295">
        <w:rPr>
          <w:rStyle w:val="Hyperlink"/>
          <w:i/>
        </w:rPr>
        <w:t>Tool</w:t>
      </w:r>
      <w:r w:rsidR="00653DB3">
        <w:rPr>
          <w:rStyle w:val="Hyperlink"/>
          <w:i/>
        </w:rPr>
        <w:t>box</w:t>
      </w:r>
      <w:r w:rsidRPr="00304295">
        <w:rPr>
          <w:rStyle w:val="Hyperlink"/>
          <w:i/>
        </w:rPr>
        <w:t xml:space="preserve"> Newsletter Article Archive</w:t>
      </w:r>
      <w:r w:rsidR="00C81889">
        <w:fldChar w:fldCharType="end"/>
      </w:r>
      <w:r w:rsidRPr="00304295">
        <w:rPr>
          <w:rStyle w:val="hdg"/>
          <w:i/>
        </w:rPr>
        <w:t>. Reprint permission is granted for local congregational use. Just copy and paste into your newsletter! Please include the copyright notice. Other uses please inquire: rblezard@lss-elca.org.</w:t>
      </w:r>
    </w:p>
    <w:p w:rsidR="00005FA7" w:rsidRDefault="00005FA7" w:rsidP="00373457">
      <w:pPr>
        <w:spacing w:after="0"/>
      </w:pPr>
    </w:p>
    <w:p w:rsidR="004A3BDE" w:rsidRPr="00246860" w:rsidRDefault="004A3BDE" w:rsidP="004A3BDE">
      <w:pPr>
        <w:rPr>
          <w:caps/>
        </w:rPr>
      </w:pPr>
      <w:bookmarkStart w:id="3" w:name="_Hlk526800800"/>
      <w:r>
        <w:rPr>
          <w:caps/>
        </w:rPr>
        <w:t>MAY 2018</w:t>
      </w:r>
    </w:p>
    <w:p w:rsidR="004A3BDE" w:rsidRPr="00964D36" w:rsidRDefault="004A3BDE" w:rsidP="004A3BDE">
      <w:pPr>
        <w:spacing w:after="160" w:line="259" w:lineRule="auto"/>
        <w:rPr>
          <w:b/>
          <w:i/>
          <w:sz w:val="40"/>
        </w:rPr>
      </w:pPr>
      <w:r>
        <w:rPr>
          <w:b/>
          <w:i/>
          <w:sz w:val="40"/>
        </w:rPr>
        <w:t>Stewardship of community</w:t>
      </w:r>
    </w:p>
    <w:p w:rsidR="004A3BDE" w:rsidRDefault="004A3BDE" w:rsidP="004A3BDE">
      <w:pPr>
        <w:spacing w:after="120"/>
      </w:pPr>
      <w:r w:rsidRPr="006572B7">
        <w:rPr>
          <w:i/>
        </w:rPr>
        <w:t xml:space="preserve">You shall love your neighbor as yourself: I am the </w:t>
      </w:r>
      <w:r w:rsidRPr="006572B7">
        <w:rPr>
          <w:rStyle w:val="sc"/>
          <w:i/>
        </w:rPr>
        <w:t>Lord</w:t>
      </w:r>
      <w:r w:rsidRPr="006572B7">
        <w:rPr>
          <w:i/>
        </w:rPr>
        <w:t>.</w:t>
      </w:r>
      <w:r>
        <w:t xml:space="preserve"> </w:t>
      </w:r>
      <w:r w:rsidRPr="00315716">
        <w:rPr>
          <w:b/>
        </w:rPr>
        <w:t>–Leviticus 19:18b</w:t>
      </w:r>
      <w:r>
        <w:br/>
      </w:r>
      <w:proofErr w:type="gramStart"/>
      <w:r w:rsidRPr="006572B7">
        <w:rPr>
          <w:i/>
        </w:rPr>
        <w:t>And</w:t>
      </w:r>
      <w:proofErr w:type="gramEnd"/>
      <w:r w:rsidRPr="006572B7">
        <w:rPr>
          <w:i/>
        </w:rPr>
        <w:t xml:space="preserve"> who is my neighbor?</w:t>
      </w:r>
      <w:r>
        <w:t xml:space="preserve"> </w:t>
      </w:r>
      <w:r w:rsidRPr="00315716">
        <w:rPr>
          <w:b/>
        </w:rPr>
        <w:t>–Luke 10:29b</w:t>
      </w:r>
    </w:p>
    <w:p w:rsidR="004A3BDE" w:rsidRDefault="004A3BDE" w:rsidP="004A3BDE">
      <w:pPr>
        <w:spacing w:after="120"/>
      </w:pPr>
      <w:r>
        <w:t>Think of all the homes, apartments and condos within walking (or easy driving) distance of our congregation. Now ask, how do we interact with these neighbors? Does our congregation understand their issues, joys, opportunities and challenges? How can we love them as ourselves?</w:t>
      </w:r>
    </w:p>
    <w:p w:rsidR="004A3BDE" w:rsidRDefault="004A3BDE" w:rsidP="004A3BDE">
      <w:pPr>
        <w:spacing w:after="120"/>
      </w:pPr>
      <w:r>
        <w:t xml:space="preserve">Though God has filled the world with neighbors for us to love, we have a special opportunity and responsibility with neighbors who are nearby us. They form </w:t>
      </w:r>
      <w:r w:rsidR="00512C92">
        <w:t xml:space="preserve">our immediate </w:t>
      </w:r>
      <w:r>
        <w:t>community. Many congregations narrowly define “community” as people who are already part of church, but God calls us to broaden our vision.</w:t>
      </w:r>
    </w:p>
    <w:p w:rsidR="004A3BDE" w:rsidRDefault="004A3BDE" w:rsidP="004A3BDE">
      <w:pPr>
        <w:spacing w:after="120"/>
      </w:pPr>
      <w:r>
        <w:t xml:space="preserve">Congregations across our denomination are finding renewed energy and purpose by connecting </w:t>
      </w:r>
      <w:r w:rsidR="00512C92">
        <w:t>(</w:t>
      </w:r>
      <w:r>
        <w:t>or reconnecting</w:t>
      </w:r>
      <w:r w:rsidR="00512C92">
        <w:t>)</w:t>
      </w:r>
      <w:r>
        <w:t xml:space="preserve"> with their community neighbors. It takes work and a willingness to go</w:t>
      </w:r>
      <w:r w:rsidR="00512C92">
        <w:t xml:space="preserve"> outside our comfort zone, but worth the effort pays off for them and us.</w:t>
      </w:r>
    </w:p>
    <w:p w:rsidR="004A3BDE" w:rsidRDefault="004A3BDE" w:rsidP="004A3BDE">
      <w:pPr>
        <w:spacing w:after="120"/>
      </w:pPr>
      <w:r>
        <w:t xml:space="preserve">“It’s within our power to become good neighbors, to care for the people around us and to be cared for by the people around us,” write Jay </w:t>
      </w:r>
      <w:proofErr w:type="spellStart"/>
      <w:r>
        <w:t>Pathak</w:t>
      </w:r>
      <w:proofErr w:type="spellEnd"/>
      <w:r>
        <w:t xml:space="preserve"> and Dave Runyon in </w:t>
      </w:r>
      <w:r w:rsidRPr="002F2F25">
        <w:rPr>
          <w:i/>
        </w:rPr>
        <w:t>The Art of Neighboring</w:t>
      </w:r>
      <w:r>
        <w:t xml:space="preserve"> (2012, Baker Books, p. 22), a handy guide for a church to start a neighboring movement. “There really is a different way to live, and we are finding that it is actually the best way to live.” </w:t>
      </w:r>
    </w:p>
    <w:p w:rsidR="004A3BDE" w:rsidRDefault="00512C92" w:rsidP="004A3BDE">
      <w:pPr>
        <w:spacing w:after="120"/>
      </w:pPr>
      <w:r>
        <w:t>Loving</w:t>
      </w:r>
      <w:r w:rsidR="004A3BDE">
        <w:t xml:space="preserve"> our neighbors we naturally gather together as community that is blessed by God. It holds true in our personal lives as well as our congregations. As spring and summer unfolds, let’s </w:t>
      </w:r>
      <w:r>
        <w:t xml:space="preserve">commit to finding </w:t>
      </w:r>
      <w:r w:rsidR="004A3BDE">
        <w:t>ways to be better stewards of our community, engaging our neighbors, especially those who live closest to our congregation.</w:t>
      </w:r>
    </w:p>
    <w:p w:rsidR="00373457" w:rsidRDefault="00373457" w:rsidP="00373457">
      <w:pPr>
        <w:rPr>
          <w:rFonts w:ascii="Trebuchet MS" w:hAnsi="Trebuchet MS"/>
          <w:i/>
          <w:iCs/>
          <w:color w:val="000000"/>
          <w:sz w:val="27"/>
        </w:rPr>
      </w:pPr>
      <w:r w:rsidRPr="000B3E14">
        <w:rPr>
          <w:rFonts w:ascii="Trebuchet MS" w:hAnsi="Trebuchet MS"/>
          <w:i/>
          <w:iCs/>
          <w:color w:val="000000"/>
          <w:sz w:val="27"/>
        </w:rPr>
        <w:t>--Rob Blezard</w:t>
      </w:r>
    </w:p>
    <w:bookmarkEnd w:id="3"/>
    <w:p w:rsidR="00CC3966" w:rsidRDefault="00373457" w:rsidP="00373457">
      <w:pPr>
        <w:spacing w:after="0"/>
        <w:rPr>
          <w:i/>
        </w:rPr>
      </w:pPr>
      <w:proofErr w:type="gramStart"/>
      <w:r>
        <w:rPr>
          <w:i/>
        </w:rPr>
        <w:t xml:space="preserve">Copyright © 2019, </w:t>
      </w:r>
      <w:r w:rsidRPr="00DB75F0">
        <w:rPr>
          <w:i/>
        </w:rPr>
        <w:t>Rev. Robert Blezard</w:t>
      </w:r>
      <w:r>
        <w:rPr>
          <w:i/>
        </w:rPr>
        <w:t>.</w:t>
      </w:r>
      <w:proofErr w:type="gramEnd"/>
      <w:r>
        <w:rPr>
          <w:i/>
        </w:rPr>
        <w:t xml:space="preserve"> </w:t>
      </w:r>
      <w:proofErr w:type="gramStart"/>
      <w:r>
        <w:rPr>
          <w:i/>
        </w:rPr>
        <w:t>Reprinted by permission.</w:t>
      </w:r>
      <w:proofErr w:type="gramEnd"/>
      <w:r>
        <w:rPr>
          <w:i/>
        </w:rPr>
        <w:t xml:space="preserve"> </w:t>
      </w:r>
    </w:p>
    <w:p w:rsidR="00373457" w:rsidRPr="00DB75F0" w:rsidRDefault="00373457" w:rsidP="00373457">
      <w:pPr>
        <w:spacing w:after="0"/>
        <w:rPr>
          <w:i/>
        </w:rPr>
      </w:pPr>
      <w:r>
        <w:rPr>
          <w:i/>
        </w:rPr>
        <w:t>Pastor</w:t>
      </w:r>
      <w:r w:rsidRPr="00DB75F0">
        <w:rPr>
          <w:i/>
        </w:rPr>
        <w:t xml:space="preserve"> Blezard works as content editor for </w:t>
      </w:r>
      <w:hyperlink r:id="rId9" w:history="1">
        <w:r w:rsidRPr="00304295">
          <w:rPr>
            <w:rStyle w:val="Hyperlink"/>
            <w:i/>
          </w:rPr>
          <w:t>www.stewardshipoflife.org</w:t>
        </w:r>
      </w:hyperlink>
      <w:r w:rsidR="00A445AE">
        <w:rPr>
          <w:i/>
        </w:rPr>
        <w:t xml:space="preserve"> and </w:t>
      </w:r>
      <w:r w:rsidR="00A445AE" w:rsidRPr="00DB75F0">
        <w:rPr>
          <w:i/>
        </w:rPr>
        <w:t>serves as an assistant to the bishop of the Lower Susquehanna Sy</w:t>
      </w:r>
      <w:r w:rsidR="00A445AE">
        <w:rPr>
          <w:i/>
        </w:rPr>
        <w:t xml:space="preserve">nod and. </w:t>
      </w:r>
      <w:proofErr w:type="gramStart"/>
      <w:r w:rsidR="00A445AE">
        <w:rPr>
          <w:i/>
        </w:rPr>
        <w:t>He</w:t>
      </w:r>
      <w:r w:rsidR="00005FA7">
        <w:rPr>
          <w:i/>
        </w:rPr>
        <w:t xml:space="preserve"> blogs at </w:t>
      </w:r>
      <w:hyperlink r:id="rId10" w:history="1">
        <w:r w:rsidR="00005FA7" w:rsidRPr="00304295">
          <w:rPr>
            <w:rStyle w:val="Hyperlink"/>
            <w:i/>
          </w:rPr>
          <w:t>www.thestewardshipguy.com</w:t>
        </w:r>
      </w:hyperlink>
      <w:r w:rsidR="00005FA7">
        <w:rPr>
          <w:i/>
        </w:rPr>
        <w:t>.</w:t>
      </w:r>
      <w:proofErr w:type="gramEnd"/>
    </w:p>
    <w:p w:rsidR="00373457" w:rsidRDefault="00373457" w:rsidP="00373457">
      <w:pPr>
        <w:spacing w:after="0"/>
      </w:pPr>
    </w:p>
    <w:p w:rsidR="00373457" w:rsidRPr="004D3CDD" w:rsidRDefault="00D463B8" w:rsidP="00373457">
      <w:pPr>
        <w:spacing w:after="0"/>
        <w:rPr>
          <w:b/>
          <w:sz w:val="32"/>
        </w:rPr>
      </w:pPr>
      <w:r>
        <w:rPr>
          <w:rStyle w:val="hdg"/>
        </w:rPr>
        <w:br w:type="page"/>
      </w:r>
      <w:bookmarkStart w:id="4" w:name="Links_to_Resources"/>
      <w:r w:rsidR="00373457" w:rsidRPr="00304295">
        <w:rPr>
          <w:rStyle w:val="hdg"/>
          <w:b/>
          <w:sz w:val="32"/>
        </w:rPr>
        <w:lastRenderedPageBreak/>
        <w:t>Links to resources</w:t>
      </w:r>
      <w:bookmarkEnd w:id="4"/>
    </w:p>
    <w:p w:rsidR="00373457" w:rsidRDefault="00373457" w:rsidP="00DE32D8">
      <w:pPr>
        <w:spacing w:after="60"/>
      </w:pPr>
      <w:r w:rsidRPr="00143DE7">
        <w:rPr>
          <w:b/>
        </w:rPr>
        <w:t>The “think</w:t>
      </w:r>
      <w:r>
        <w:rPr>
          <w:b/>
        </w:rPr>
        <w:t xml:space="preserve"> it</w:t>
      </w:r>
      <w:r w:rsidRPr="00143DE7">
        <w:rPr>
          <w:b/>
        </w:rPr>
        <w:t>” resource</w:t>
      </w:r>
    </w:p>
    <w:p w:rsidR="00373457" w:rsidRDefault="00C81889" w:rsidP="00CF4FE6">
      <w:pPr>
        <w:spacing w:after="0"/>
        <w:rPr>
          <w:sz w:val="18"/>
        </w:rPr>
      </w:pPr>
      <w:hyperlink r:id="rId11" w:history="1">
        <w:r w:rsidR="00E75E15">
          <w:rPr>
            <w:b/>
            <w:color w:val="0000FF"/>
            <w:u w:val="single"/>
          </w:rPr>
          <w:t xml:space="preserve">Apartment Ministry Helps </w:t>
        </w:r>
        <w:r w:rsidR="001151C8" w:rsidRPr="001151C8">
          <w:rPr>
            <w:b/>
            <w:color w:val="0000FF"/>
            <w:u w:val="single"/>
          </w:rPr>
          <w:t>Congregation Find New Life</w:t>
        </w:r>
      </w:hyperlink>
      <w:r w:rsidR="00C55414">
        <w:t xml:space="preserve"> – </w:t>
      </w:r>
      <w:r w:rsidR="001151C8">
        <w:t xml:space="preserve">Read the inspirational story of how </w:t>
      </w:r>
      <w:r w:rsidR="00683E37">
        <w:t>a struggling United Methodist congregation in Houston found a resurgence of energy when it began reaching out to its neighbors, seeking to love them as themselves. What can your congregation take from the story?</w:t>
      </w:r>
    </w:p>
    <w:p w:rsidR="00373457" w:rsidRPr="00304295" w:rsidRDefault="00373457" w:rsidP="00CF4FE6">
      <w:pPr>
        <w:spacing w:after="0"/>
        <w:rPr>
          <w:rFonts w:cs="Calibri"/>
          <w:sz w:val="16"/>
          <w:szCs w:val="18"/>
        </w:rPr>
      </w:pPr>
      <w:r w:rsidRPr="00304295">
        <w:rPr>
          <w:rFonts w:cs="Calibri"/>
          <w:sz w:val="16"/>
          <w:szCs w:val="18"/>
        </w:rPr>
        <w:t>(</w:t>
      </w:r>
      <w:hyperlink r:id="rId12" w:history="1">
        <w:r w:rsidR="001151C8" w:rsidRPr="001151C8">
          <w:rPr>
            <w:rStyle w:val="Hyperlink"/>
            <w:rFonts w:cs="Calibri"/>
            <w:sz w:val="16"/>
            <w:szCs w:val="18"/>
          </w:rPr>
          <w:t>https://www.faithandleadership.com/westbury-umcs-apartment-ministry-has-helped-resettled-refugees-and-congregation-find-new-life</w:t>
        </w:r>
      </w:hyperlink>
      <w:r w:rsidRPr="00304295">
        <w:rPr>
          <w:rFonts w:cs="Calibri"/>
          <w:sz w:val="16"/>
          <w:szCs w:val="18"/>
        </w:rPr>
        <w:t>)</w:t>
      </w:r>
    </w:p>
    <w:p w:rsidR="00373457" w:rsidRDefault="00373457" w:rsidP="00CF4FE6">
      <w:pPr>
        <w:spacing w:after="0"/>
        <w:rPr>
          <w:b/>
        </w:rPr>
      </w:pPr>
    </w:p>
    <w:p w:rsidR="002C0848" w:rsidRDefault="006D5A8E" w:rsidP="00CF4FE6">
      <w:pPr>
        <w:spacing w:after="0"/>
        <w:rPr>
          <w:b/>
        </w:rPr>
      </w:pPr>
      <w:r w:rsidRPr="00143DE7">
        <w:rPr>
          <w:b/>
        </w:rPr>
        <w:t>T</w:t>
      </w:r>
      <w:r>
        <w:rPr>
          <w:b/>
        </w:rPr>
        <w:t>wo “teach</w:t>
      </w:r>
      <w:r w:rsidR="00373457">
        <w:rPr>
          <w:b/>
        </w:rPr>
        <w:t xml:space="preserve"> it”</w:t>
      </w:r>
      <w:r w:rsidR="00373457" w:rsidRPr="00143DE7">
        <w:rPr>
          <w:b/>
        </w:rPr>
        <w:t xml:space="preserve"> resource</w:t>
      </w:r>
      <w:r w:rsidR="00F07FE1">
        <w:rPr>
          <w:b/>
        </w:rPr>
        <w:t>s</w:t>
      </w:r>
    </w:p>
    <w:p w:rsidR="00F07FE1" w:rsidRDefault="00C81889" w:rsidP="00CF4FE6">
      <w:pPr>
        <w:spacing w:after="0"/>
        <w:rPr>
          <w:b/>
        </w:rPr>
      </w:pPr>
      <w:hyperlink r:id="rId13" w:history="1">
        <w:r w:rsidR="00522FB2" w:rsidRPr="00CF4FE6">
          <w:rPr>
            <w:rStyle w:val="Hyperlink"/>
            <w:b/>
          </w:rPr>
          <w:t xml:space="preserve">Bible Study on Loving </w:t>
        </w:r>
        <w:r w:rsidR="00CF4FE6" w:rsidRPr="00CF4FE6">
          <w:rPr>
            <w:rStyle w:val="Hyperlink"/>
            <w:b/>
          </w:rPr>
          <w:t>Your</w:t>
        </w:r>
        <w:r w:rsidR="00522FB2" w:rsidRPr="00CF4FE6">
          <w:rPr>
            <w:rStyle w:val="Hyperlink"/>
            <w:b/>
          </w:rPr>
          <w:t xml:space="preserve"> Neighbor</w:t>
        </w:r>
      </w:hyperlink>
      <w:r w:rsidR="00522FB2">
        <w:t xml:space="preserve"> </w:t>
      </w:r>
      <w:r w:rsidR="00CF4FE6">
        <w:t>–</w:t>
      </w:r>
      <w:r w:rsidR="00522FB2">
        <w:t xml:space="preserve"> </w:t>
      </w:r>
      <w:r w:rsidR="00CF4FE6">
        <w:t xml:space="preserve">Love for neighbor is woven throughout scripture and is given special emphasis in the New Testament. This bible study looks at a sampling of New Testament passages to provide a well-rounded view of how God wants us to care for one another. </w:t>
      </w:r>
    </w:p>
    <w:p w:rsidR="00F07FE1" w:rsidRPr="00CF4FE6" w:rsidRDefault="00F07FE1" w:rsidP="00CF4FE6">
      <w:pPr>
        <w:spacing w:after="0"/>
        <w:rPr>
          <w:sz w:val="20"/>
        </w:rPr>
      </w:pPr>
      <w:r w:rsidRPr="00CF4FE6">
        <w:rPr>
          <w:sz w:val="16"/>
        </w:rPr>
        <w:t>(</w:t>
      </w:r>
      <w:hyperlink r:id="rId14" w:history="1">
        <w:r w:rsidR="00CF4FE6" w:rsidRPr="00CF4FE6">
          <w:rPr>
            <w:rStyle w:val="Hyperlink"/>
            <w:sz w:val="16"/>
          </w:rPr>
          <w:t>https://www.patheos.com/blogs/christiancrier/2016/01/22/a-sunday-school-lesson-on-loving-your-neighbor/</w:t>
        </w:r>
      </w:hyperlink>
    </w:p>
    <w:p w:rsidR="00F07FE1" w:rsidRDefault="00F07FE1" w:rsidP="00CF4FE6">
      <w:pPr>
        <w:spacing w:after="0"/>
        <w:rPr>
          <w:b/>
        </w:rPr>
      </w:pPr>
    </w:p>
    <w:p w:rsidR="00373457" w:rsidRDefault="00373457" w:rsidP="00CF4FE6">
      <w:pPr>
        <w:spacing w:after="0"/>
        <w:rPr>
          <w:b/>
        </w:rPr>
      </w:pPr>
      <w:r w:rsidRPr="00143DE7">
        <w:rPr>
          <w:b/>
        </w:rPr>
        <w:t xml:space="preserve">The </w:t>
      </w:r>
      <w:r>
        <w:rPr>
          <w:b/>
        </w:rPr>
        <w:t>“</w:t>
      </w:r>
      <w:proofErr w:type="gramStart"/>
      <w:r>
        <w:rPr>
          <w:b/>
        </w:rPr>
        <w:t>do</w:t>
      </w:r>
      <w:proofErr w:type="gramEnd"/>
      <w:r>
        <w:rPr>
          <w:b/>
        </w:rPr>
        <w:t xml:space="preserve"> it”</w:t>
      </w:r>
      <w:r w:rsidRPr="00143DE7">
        <w:rPr>
          <w:b/>
        </w:rPr>
        <w:t xml:space="preserve"> resource</w:t>
      </w:r>
    </w:p>
    <w:p w:rsidR="00485130" w:rsidRDefault="00C81889" w:rsidP="00CF4FE6">
      <w:pPr>
        <w:spacing w:after="0"/>
        <w:rPr>
          <w:b/>
        </w:rPr>
      </w:pPr>
      <w:hyperlink r:id="rId15" w:history="1">
        <w:r w:rsidR="00683E37" w:rsidRPr="00CF4FE6">
          <w:rPr>
            <w:rStyle w:val="Hyperlink"/>
            <w:b/>
          </w:rPr>
          <w:t>Congregation-Based Community Organizing</w:t>
        </w:r>
      </w:hyperlink>
      <w:r w:rsidR="00683E37">
        <w:t xml:space="preserve"> – Want to reach your neighbors but don’t know how? The ELCA has resources to get you going strong. The approach is based on </w:t>
      </w:r>
      <w:r w:rsidR="00522FB2">
        <w:t>bringing together people and organizations with similar interests to tackle common problems and improve life for everybody</w:t>
      </w:r>
      <w:r w:rsidR="00485130">
        <w:t>!</w:t>
      </w:r>
    </w:p>
    <w:p w:rsidR="00373457" w:rsidRPr="00CF4FE6" w:rsidRDefault="00DE32D8" w:rsidP="00CF4FE6">
      <w:pPr>
        <w:spacing w:after="0"/>
        <w:rPr>
          <w:sz w:val="16"/>
        </w:rPr>
      </w:pPr>
      <w:r w:rsidRPr="00CF4FE6">
        <w:rPr>
          <w:sz w:val="16"/>
        </w:rPr>
        <w:t>(</w:t>
      </w:r>
      <w:hyperlink r:id="rId16" w:history="1">
        <w:r w:rsidR="00522FB2" w:rsidRPr="00CF4FE6">
          <w:rPr>
            <w:rStyle w:val="Hyperlink"/>
            <w:sz w:val="16"/>
          </w:rPr>
          <w:t>https://www.elca.org/Our-Work/Publicly-Engaged-Church/Congregation-based-Community-Organizing</w:t>
        </w:r>
      </w:hyperlink>
      <w:r w:rsidRPr="00CF4FE6">
        <w:rPr>
          <w:sz w:val="16"/>
        </w:rPr>
        <w:t>)</w:t>
      </w:r>
    </w:p>
    <w:p w:rsidR="00DE32D8" w:rsidRDefault="00DE32D8" w:rsidP="00CF4FE6">
      <w:pPr>
        <w:spacing w:after="0"/>
        <w:rPr>
          <w:b/>
        </w:rPr>
      </w:pPr>
    </w:p>
    <w:p w:rsidR="00373457" w:rsidRDefault="00373457" w:rsidP="00CF4FE6">
      <w:pPr>
        <w:spacing w:after="0"/>
        <w:rPr>
          <w:b/>
        </w:rPr>
      </w:pPr>
      <w:r w:rsidRPr="004431B7">
        <w:rPr>
          <w:b/>
        </w:rPr>
        <w:t>The “preach it” resource</w:t>
      </w:r>
    </w:p>
    <w:p w:rsidR="00373457" w:rsidRDefault="00C81889" w:rsidP="00CF4FE6">
      <w:pPr>
        <w:spacing w:after="0"/>
        <w:rPr>
          <w:sz w:val="16"/>
        </w:rPr>
      </w:pPr>
      <w:hyperlink r:id="rId17" w:history="1">
        <w:proofErr w:type="gramStart"/>
        <w:r w:rsidR="00373457" w:rsidRPr="00304295">
          <w:rPr>
            <w:rStyle w:val="Hyperlink"/>
            <w:b/>
          </w:rPr>
          <w:t>Weekly Lectionary Stewardship Reflection</w:t>
        </w:r>
      </w:hyperlink>
      <w:r w:rsidR="00373457">
        <w:t>.</w:t>
      </w:r>
      <w:proofErr w:type="gramEnd"/>
      <w:r w:rsidR="00373457">
        <w:t xml:space="preserve"> Sharron Blezard, Lower Susquehanna Synod assistant to the bishop and pastor, looks at stewardship implications in the week’s Revised Common Lectionary lessons.</w:t>
      </w:r>
      <w:r w:rsidR="00373457">
        <w:br/>
      </w:r>
      <w:r w:rsidR="00373457" w:rsidRPr="00F07FE1">
        <w:rPr>
          <w:sz w:val="16"/>
        </w:rPr>
        <w:t>(</w:t>
      </w:r>
      <w:hyperlink r:id="rId18" w:history="1">
        <w:r w:rsidR="00373457" w:rsidRPr="00304295">
          <w:rPr>
            <w:rStyle w:val="Hyperlink"/>
            <w:sz w:val="16"/>
          </w:rPr>
          <w:t>www.stewardshipoflife.org</w:t>
        </w:r>
      </w:hyperlink>
      <w:r w:rsidR="00373457" w:rsidRPr="00F07FE1">
        <w:rPr>
          <w:sz w:val="16"/>
        </w:rPr>
        <w:t>)</w:t>
      </w:r>
    </w:p>
    <w:p w:rsidR="00E75E15" w:rsidRDefault="00E75E15" w:rsidP="00CF4FE6">
      <w:pPr>
        <w:spacing w:after="0"/>
        <w:rPr>
          <w:sz w:val="16"/>
        </w:rPr>
      </w:pPr>
    </w:p>
    <w:p w:rsidR="004D3CDD" w:rsidRDefault="00DA6626" w:rsidP="00CF4FE6">
      <w:pPr>
        <w:spacing w:after="0"/>
        <w:rPr>
          <w:b/>
          <w:sz w:val="32"/>
        </w:rPr>
      </w:pPr>
      <w:bookmarkStart w:id="5" w:name="Resource_Websites"/>
      <w:r w:rsidRPr="00DA6626">
        <w:rPr>
          <w:b/>
          <w:sz w:val="32"/>
        </w:rPr>
        <w:t>General Stewardship Resource Websites</w:t>
      </w:r>
    </w:p>
    <w:bookmarkEnd w:id="5"/>
    <w:p w:rsidR="004E4830" w:rsidRPr="00F13140" w:rsidRDefault="00C81889" w:rsidP="004E4830">
      <w:pPr>
        <w:spacing w:after="0"/>
        <w:rPr>
          <w:sz w:val="18"/>
        </w:rPr>
      </w:pPr>
      <w:r>
        <w:rPr>
          <w:b/>
        </w:rPr>
        <w:fldChar w:fldCharType="begin"/>
      </w:r>
      <w:r w:rsidR="004E4830">
        <w:rPr>
          <w:b/>
        </w:rPr>
        <w:instrText xml:space="preserve"> HYPERLINK "http://elca.org/stewardship" </w:instrText>
      </w:r>
      <w:r>
        <w:rPr>
          <w:b/>
        </w:rPr>
        <w:fldChar w:fldCharType="separate"/>
      </w:r>
      <w:r w:rsidR="004E4830" w:rsidRPr="00304295">
        <w:rPr>
          <w:rStyle w:val="Hyperlink"/>
          <w:b/>
        </w:rPr>
        <w:t>ELCA Stewardship Resources</w:t>
      </w:r>
      <w:r>
        <w:rPr>
          <w:b/>
        </w:rPr>
        <w:fldChar w:fldCharType="end"/>
      </w:r>
      <w:r w:rsidR="004E4830" w:rsidRPr="00F13140">
        <w:t>– Our denomination</w:t>
      </w:r>
      <w:r w:rsidR="004E4830">
        <w:t xml:space="preserve">’s deep well of materials. </w:t>
      </w:r>
      <w:r w:rsidR="004E4830" w:rsidRPr="00F13140">
        <w:rPr>
          <w:sz w:val="18"/>
        </w:rPr>
        <w:t>(</w:t>
      </w:r>
      <w:proofErr w:type="gramStart"/>
      <w:r w:rsidR="004E4830" w:rsidRPr="00F13140">
        <w:rPr>
          <w:sz w:val="18"/>
        </w:rPr>
        <w:t>elca.org/stewardship</w:t>
      </w:r>
      <w:proofErr w:type="gramEnd"/>
      <w:r w:rsidR="004E4830" w:rsidRPr="00F13140">
        <w:rPr>
          <w:sz w:val="18"/>
        </w:rPr>
        <w:t>)</w:t>
      </w:r>
    </w:p>
    <w:p w:rsidR="004E4830" w:rsidRDefault="00C81889" w:rsidP="004E4830">
      <w:pPr>
        <w:spacing w:after="0"/>
      </w:pPr>
      <w:hyperlink r:id="rId19" w:history="1">
        <w:r w:rsidR="004E4830" w:rsidRPr="00304295">
          <w:rPr>
            <w:rStyle w:val="Hyperlink"/>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r w:rsidR="004E4830" w:rsidRPr="00C60D1B">
        <w:rPr>
          <w:sz w:val="18"/>
        </w:rPr>
        <w:t>www.stewardshipoflife.org)</w:t>
      </w:r>
    </w:p>
    <w:p w:rsidR="004E4830" w:rsidRDefault="00C81889" w:rsidP="004E4830">
      <w:pPr>
        <w:spacing w:after="0"/>
      </w:pPr>
      <w:hyperlink r:id="rId20" w:history="1">
        <w:proofErr w:type="gramStart"/>
        <w:r w:rsidR="004E4830" w:rsidRPr="00304295">
          <w:rPr>
            <w:rStyle w:val="Hyperlink"/>
            <w:b/>
          </w:rPr>
          <w:t>Center for Steward Leadership</w:t>
        </w:r>
      </w:hyperlink>
      <w:r w:rsidR="004E4830">
        <w:t xml:space="preserve"> – Luther Seminary’s </w:t>
      </w:r>
      <w:r w:rsidR="004E4830" w:rsidRPr="00CC37EC">
        <w:t>excellent</w:t>
      </w:r>
      <w:r w:rsidR="00CC37EC" w:rsidRPr="00CC37EC">
        <w:t xml:space="preserve"> website</w:t>
      </w:r>
      <w:r w:rsidR="000F1BBA" w:rsidRPr="00CC37EC">
        <w:t>.</w:t>
      </w:r>
      <w:proofErr w:type="gramEnd"/>
      <w:r w:rsidR="000F1BBA" w:rsidRPr="00920405">
        <w:rPr>
          <w:sz w:val="18"/>
        </w:rPr>
        <w:t xml:space="preserve"> (</w:t>
      </w:r>
      <w:r w:rsidR="004E4830" w:rsidRPr="00920405">
        <w:rPr>
          <w:sz w:val="18"/>
        </w:rPr>
        <w:t>www.luthersem.edu/stewardship/)</w:t>
      </w:r>
    </w:p>
    <w:p w:rsidR="004E4830" w:rsidRPr="00920405" w:rsidRDefault="00C81889" w:rsidP="004E4830">
      <w:pPr>
        <w:spacing w:after="0"/>
        <w:rPr>
          <w:sz w:val="18"/>
        </w:rPr>
      </w:pPr>
      <w:hyperlink r:id="rId21" w:history="1">
        <w:r w:rsidR="004E4830" w:rsidRPr="00304295">
          <w:rPr>
            <w:rStyle w:val="Hyperlink"/>
            <w:b/>
          </w:rPr>
          <w:t>The ELCA Foundation</w:t>
        </w:r>
      </w:hyperlink>
      <w:r w:rsidR="004E4830">
        <w:t xml:space="preserve"> a ministry of our denomination. </w:t>
      </w:r>
      <w:r w:rsidR="004E4830" w:rsidRPr="00920405">
        <w:rPr>
          <w:sz w:val="18"/>
        </w:rPr>
        <w:t>(www.elca.org/give/elca-foundation)</w:t>
      </w:r>
    </w:p>
    <w:p w:rsidR="00621F0F" w:rsidRDefault="00C81889" w:rsidP="00DA6626">
      <w:pPr>
        <w:spacing w:after="0"/>
      </w:pPr>
      <w:hyperlink r:id="rId22" w:history="1">
        <w:r w:rsidR="004E4830" w:rsidRPr="00304295">
          <w:rPr>
            <w:rStyle w:val="Hyperlink"/>
            <w:b/>
          </w:rPr>
          <w:t>Lower Susquehanna Synod Stewardship</w:t>
        </w:r>
      </w:hyperlink>
      <w:r w:rsidR="004E4830">
        <w:t xml:space="preserve"> – Select free or low-cost resources. </w:t>
      </w:r>
    </w:p>
    <w:p w:rsidR="00D463B8" w:rsidRDefault="00D463B8" w:rsidP="00DA6626">
      <w:pPr>
        <w:spacing w:after="0"/>
      </w:pPr>
    </w:p>
    <w:p w:rsidR="009D546B" w:rsidRPr="00837EE4" w:rsidRDefault="009D546B" w:rsidP="009D546B">
      <w:pPr>
        <w:spacing w:after="0"/>
        <w:ind w:right="4590"/>
        <w:rPr>
          <w:rStyle w:val="hdg"/>
          <w:b/>
        </w:rPr>
      </w:pPr>
      <w:r w:rsidRPr="00837EE4">
        <w:rPr>
          <w:rStyle w:val="hdg"/>
          <w:b/>
        </w:rPr>
        <w:t xml:space="preserve">Rev. Rob Blezard, </w:t>
      </w:r>
      <w:r>
        <w:rPr>
          <w:rStyle w:val="hdg"/>
          <w:b/>
        </w:rPr>
        <w:t>Web Content Editor</w:t>
      </w:r>
    </w:p>
    <w:p w:rsidR="009D546B" w:rsidRDefault="009D546B" w:rsidP="009D546B">
      <w:pPr>
        <w:spacing w:after="0"/>
        <w:ind w:right="4590"/>
        <w:rPr>
          <w:rStyle w:val="hdg"/>
        </w:rPr>
      </w:pPr>
      <w:r>
        <w:rPr>
          <w:rStyle w:val="hdg"/>
        </w:rPr>
        <w:t>Stewardship of Life Institute</w:t>
      </w:r>
    </w:p>
    <w:p w:rsidR="009D546B" w:rsidRDefault="00C81889" w:rsidP="009D546B">
      <w:pPr>
        <w:spacing w:after="0"/>
        <w:ind w:right="4590"/>
        <w:rPr>
          <w:rStyle w:val="Hyperlink"/>
        </w:rPr>
      </w:pPr>
      <w:hyperlink r:id="rId23" w:history="1">
        <w:r w:rsidR="009D546B" w:rsidRPr="008F31FA">
          <w:rPr>
            <w:rStyle w:val="Hyperlink"/>
          </w:rPr>
          <w:t>editor@stewardshipoflife.org</w:t>
        </w:r>
      </w:hyperlink>
    </w:p>
    <w:p w:rsidR="009D546B" w:rsidRPr="00304295" w:rsidRDefault="009D546B" w:rsidP="009D546B">
      <w:pPr>
        <w:spacing w:after="0"/>
        <w:ind w:right="4590"/>
        <w:rPr>
          <w:rStyle w:val="Hyperlink"/>
        </w:rPr>
      </w:pPr>
    </w:p>
    <w:p w:rsidR="00D463B8" w:rsidRPr="009230F7" w:rsidRDefault="009D546B" w:rsidP="009D546B">
      <w:pPr>
        <w:spacing w:after="0"/>
      </w:pPr>
      <w:r>
        <w:t>-</w:t>
      </w:r>
      <w:proofErr w:type="gramStart"/>
      <w:r>
        <w:t>end</w:t>
      </w:r>
      <w:proofErr w:type="gramEnd"/>
      <w:r>
        <w:t>-</w:t>
      </w:r>
    </w:p>
    <w:sectPr w:rsidR="00D463B8" w:rsidRPr="009230F7" w:rsidSect="00E544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3"/>
  </w:num>
  <w:num w:numId="4">
    <w:abstractNumId w:val="1"/>
  </w:num>
  <w:num w:numId="5">
    <w:abstractNumId w:val="6"/>
  </w:num>
  <w:num w:numId="6">
    <w:abstractNumId w:val="3"/>
  </w:num>
  <w:num w:numId="7">
    <w:abstractNumId w:val="12"/>
  </w:num>
  <w:num w:numId="8">
    <w:abstractNumId w:val="4"/>
  </w:num>
  <w:num w:numId="9">
    <w:abstractNumId w:val="2"/>
  </w:num>
  <w:num w:numId="10">
    <w:abstractNumId w:val="0"/>
  </w:num>
  <w:num w:numId="11">
    <w:abstractNumId w:val="7"/>
  </w:num>
  <w:num w:numId="12">
    <w:abstractNumId w:val="11"/>
  </w:num>
  <w:num w:numId="13">
    <w:abstractNumId w:val="9"/>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0"/>
  <w:proofState w:spelling="clean" w:grammar="clean"/>
  <w:defaultTabStop w:val="720"/>
  <w:characterSpacingControl w:val="doNotCompress"/>
  <w:compat/>
  <w:rsids>
    <w:rsidRoot w:val="00B45E6E"/>
    <w:rsid w:val="000009CD"/>
    <w:rsid w:val="00001C1D"/>
    <w:rsid w:val="0000487B"/>
    <w:rsid w:val="00005DD8"/>
    <w:rsid w:val="00005FA7"/>
    <w:rsid w:val="00007402"/>
    <w:rsid w:val="00007CE4"/>
    <w:rsid w:val="00014E05"/>
    <w:rsid w:val="00020ABB"/>
    <w:rsid w:val="00021E5F"/>
    <w:rsid w:val="00023421"/>
    <w:rsid w:val="00027523"/>
    <w:rsid w:val="00027F19"/>
    <w:rsid w:val="000314A8"/>
    <w:rsid w:val="0003295E"/>
    <w:rsid w:val="00033CE3"/>
    <w:rsid w:val="000360E1"/>
    <w:rsid w:val="00042BA6"/>
    <w:rsid w:val="00044400"/>
    <w:rsid w:val="00050384"/>
    <w:rsid w:val="00052E5E"/>
    <w:rsid w:val="000554BC"/>
    <w:rsid w:val="0006516F"/>
    <w:rsid w:val="00065CCE"/>
    <w:rsid w:val="00070BB2"/>
    <w:rsid w:val="000710CB"/>
    <w:rsid w:val="0007573D"/>
    <w:rsid w:val="000769BA"/>
    <w:rsid w:val="000808F9"/>
    <w:rsid w:val="00087BA5"/>
    <w:rsid w:val="000927D0"/>
    <w:rsid w:val="00094EDA"/>
    <w:rsid w:val="00097BAB"/>
    <w:rsid w:val="000A07A0"/>
    <w:rsid w:val="000A4A5D"/>
    <w:rsid w:val="000A6D42"/>
    <w:rsid w:val="000B3E14"/>
    <w:rsid w:val="000B3F57"/>
    <w:rsid w:val="000B4F43"/>
    <w:rsid w:val="000B51FF"/>
    <w:rsid w:val="000C01AD"/>
    <w:rsid w:val="000C2153"/>
    <w:rsid w:val="000C4279"/>
    <w:rsid w:val="000C4963"/>
    <w:rsid w:val="000C5BCA"/>
    <w:rsid w:val="000C700C"/>
    <w:rsid w:val="000D128D"/>
    <w:rsid w:val="000D2B2F"/>
    <w:rsid w:val="000D2F8D"/>
    <w:rsid w:val="000E02AA"/>
    <w:rsid w:val="000E2D38"/>
    <w:rsid w:val="000E3ACB"/>
    <w:rsid w:val="000F0A76"/>
    <w:rsid w:val="000F1BBA"/>
    <w:rsid w:val="000F381E"/>
    <w:rsid w:val="000F3C07"/>
    <w:rsid w:val="000F3E47"/>
    <w:rsid w:val="000F5487"/>
    <w:rsid w:val="0010115D"/>
    <w:rsid w:val="001027CD"/>
    <w:rsid w:val="00104104"/>
    <w:rsid w:val="001105B9"/>
    <w:rsid w:val="00110918"/>
    <w:rsid w:val="001114A1"/>
    <w:rsid w:val="001151C8"/>
    <w:rsid w:val="00116D96"/>
    <w:rsid w:val="001170EF"/>
    <w:rsid w:val="001171EF"/>
    <w:rsid w:val="001174BD"/>
    <w:rsid w:val="001230AD"/>
    <w:rsid w:val="0013067E"/>
    <w:rsid w:val="001378AA"/>
    <w:rsid w:val="00143DE7"/>
    <w:rsid w:val="001450D7"/>
    <w:rsid w:val="00145FFF"/>
    <w:rsid w:val="00146CB9"/>
    <w:rsid w:val="00154442"/>
    <w:rsid w:val="001551BE"/>
    <w:rsid w:val="0016193B"/>
    <w:rsid w:val="00162051"/>
    <w:rsid w:val="00165BF9"/>
    <w:rsid w:val="0017029B"/>
    <w:rsid w:val="001708CA"/>
    <w:rsid w:val="00183048"/>
    <w:rsid w:val="00184882"/>
    <w:rsid w:val="001921D0"/>
    <w:rsid w:val="00193CC9"/>
    <w:rsid w:val="00196E8B"/>
    <w:rsid w:val="00197A9F"/>
    <w:rsid w:val="001A1702"/>
    <w:rsid w:val="001B1346"/>
    <w:rsid w:val="001B1822"/>
    <w:rsid w:val="001B2E0E"/>
    <w:rsid w:val="001B5AC1"/>
    <w:rsid w:val="001C45EB"/>
    <w:rsid w:val="001D7EFE"/>
    <w:rsid w:val="001E2A70"/>
    <w:rsid w:val="001E54FA"/>
    <w:rsid w:val="001E6E15"/>
    <w:rsid w:val="001F4234"/>
    <w:rsid w:val="001F6C9F"/>
    <w:rsid w:val="0020092B"/>
    <w:rsid w:val="0020332E"/>
    <w:rsid w:val="002042FE"/>
    <w:rsid w:val="00205542"/>
    <w:rsid w:val="00205C08"/>
    <w:rsid w:val="002075E1"/>
    <w:rsid w:val="00211024"/>
    <w:rsid w:val="00212216"/>
    <w:rsid w:val="002122D0"/>
    <w:rsid w:val="00212A56"/>
    <w:rsid w:val="0021367D"/>
    <w:rsid w:val="002243D0"/>
    <w:rsid w:val="0022563F"/>
    <w:rsid w:val="00233656"/>
    <w:rsid w:val="002337D1"/>
    <w:rsid w:val="00236EE0"/>
    <w:rsid w:val="0024060B"/>
    <w:rsid w:val="00241E45"/>
    <w:rsid w:val="00243E99"/>
    <w:rsid w:val="002515EB"/>
    <w:rsid w:val="00252D0D"/>
    <w:rsid w:val="00254759"/>
    <w:rsid w:val="00255CBD"/>
    <w:rsid w:val="00255FF5"/>
    <w:rsid w:val="00256E77"/>
    <w:rsid w:val="00262237"/>
    <w:rsid w:val="0026520C"/>
    <w:rsid w:val="002711C6"/>
    <w:rsid w:val="00286A70"/>
    <w:rsid w:val="00293E58"/>
    <w:rsid w:val="002966F2"/>
    <w:rsid w:val="002A1F54"/>
    <w:rsid w:val="002A273C"/>
    <w:rsid w:val="002A2FED"/>
    <w:rsid w:val="002A784C"/>
    <w:rsid w:val="002B3DB6"/>
    <w:rsid w:val="002C0848"/>
    <w:rsid w:val="002C37C7"/>
    <w:rsid w:val="002C46C6"/>
    <w:rsid w:val="002D30A9"/>
    <w:rsid w:val="002D4858"/>
    <w:rsid w:val="002D6D57"/>
    <w:rsid w:val="002D6EFC"/>
    <w:rsid w:val="002E0C0B"/>
    <w:rsid w:val="002E4248"/>
    <w:rsid w:val="002F3049"/>
    <w:rsid w:val="002F46A2"/>
    <w:rsid w:val="002F4B04"/>
    <w:rsid w:val="002F6424"/>
    <w:rsid w:val="002F6D3B"/>
    <w:rsid w:val="002F6D41"/>
    <w:rsid w:val="002F7D05"/>
    <w:rsid w:val="003008DC"/>
    <w:rsid w:val="003026AB"/>
    <w:rsid w:val="003036FC"/>
    <w:rsid w:val="00304295"/>
    <w:rsid w:val="00313ED2"/>
    <w:rsid w:val="00315A44"/>
    <w:rsid w:val="00323F7F"/>
    <w:rsid w:val="0032529B"/>
    <w:rsid w:val="0032698E"/>
    <w:rsid w:val="00334393"/>
    <w:rsid w:val="00334BED"/>
    <w:rsid w:val="003358F8"/>
    <w:rsid w:val="00335E8C"/>
    <w:rsid w:val="00336824"/>
    <w:rsid w:val="003436B3"/>
    <w:rsid w:val="00345ED7"/>
    <w:rsid w:val="00350824"/>
    <w:rsid w:val="0035340A"/>
    <w:rsid w:val="00354B65"/>
    <w:rsid w:val="00356BFB"/>
    <w:rsid w:val="00357228"/>
    <w:rsid w:val="00357603"/>
    <w:rsid w:val="00357F7C"/>
    <w:rsid w:val="00360450"/>
    <w:rsid w:val="00363482"/>
    <w:rsid w:val="003675DA"/>
    <w:rsid w:val="00373457"/>
    <w:rsid w:val="00375B4A"/>
    <w:rsid w:val="00383A75"/>
    <w:rsid w:val="003845B0"/>
    <w:rsid w:val="00385AAC"/>
    <w:rsid w:val="003867E2"/>
    <w:rsid w:val="00392404"/>
    <w:rsid w:val="003B35AE"/>
    <w:rsid w:val="003B49F2"/>
    <w:rsid w:val="003B54F4"/>
    <w:rsid w:val="003B5E03"/>
    <w:rsid w:val="003B662A"/>
    <w:rsid w:val="003C20CE"/>
    <w:rsid w:val="003D263D"/>
    <w:rsid w:val="003D3031"/>
    <w:rsid w:val="003D5E7A"/>
    <w:rsid w:val="003D6F55"/>
    <w:rsid w:val="003E158D"/>
    <w:rsid w:val="003E5145"/>
    <w:rsid w:val="003F3E3C"/>
    <w:rsid w:val="00401AD4"/>
    <w:rsid w:val="004120B0"/>
    <w:rsid w:val="00412660"/>
    <w:rsid w:val="00416A2A"/>
    <w:rsid w:val="00421C48"/>
    <w:rsid w:val="004247DD"/>
    <w:rsid w:val="004255C7"/>
    <w:rsid w:val="00434537"/>
    <w:rsid w:val="00435BB1"/>
    <w:rsid w:val="00443139"/>
    <w:rsid w:val="004431B7"/>
    <w:rsid w:val="00443747"/>
    <w:rsid w:val="0044696D"/>
    <w:rsid w:val="00450BBF"/>
    <w:rsid w:val="004533C7"/>
    <w:rsid w:val="00464C08"/>
    <w:rsid w:val="00477CD1"/>
    <w:rsid w:val="0048012E"/>
    <w:rsid w:val="00485130"/>
    <w:rsid w:val="004912E7"/>
    <w:rsid w:val="004960B5"/>
    <w:rsid w:val="00496628"/>
    <w:rsid w:val="00497314"/>
    <w:rsid w:val="004974BF"/>
    <w:rsid w:val="00497BD0"/>
    <w:rsid w:val="004A13AF"/>
    <w:rsid w:val="004A3A8C"/>
    <w:rsid w:val="004A3BDE"/>
    <w:rsid w:val="004A76CA"/>
    <w:rsid w:val="004B12B6"/>
    <w:rsid w:val="004B12E6"/>
    <w:rsid w:val="004B7983"/>
    <w:rsid w:val="004C041E"/>
    <w:rsid w:val="004C11EB"/>
    <w:rsid w:val="004C4948"/>
    <w:rsid w:val="004C6E4E"/>
    <w:rsid w:val="004C7B16"/>
    <w:rsid w:val="004D2A30"/>
    <w:rsid w:val="004D3CDD"/>
    <w:rsid w:val="004D3F27"/>
    <w:rsid w:val="004D4B7B"/>
    <w:rsid w:val="004D5C18"/>
    <w:rsid w:val="004E0A5B"/>
    <w:rsid w:val="004E2E2F"/>
    <w:rsid w:val="004E4830"/>
    <w:rsid w:val="004E5885"/>
    <w:rsid w:val="004F2A9E"/>
    <w:rsid w:val="004F3C84"/>
    <w:rsid w:val="004F79EF"/>
    <w:rsid w:val="00505CE6"/>
    <w:rsid w:val="00512C92"/>
    <w:rsid w:val="005171CC"/>
    <w:rsid w:val="0051735A"/>
    <w:rsid w:val="00520BDE"/>
    <w:rsid w:val="00522FB2"/>
    <w:rsid w:val="00525A71"/>
    <w:rsid w:val="00546021"/>
    <w:rsid w:val="005655DA"/>
    <w:rsid w:val="0057507D"/>
    <w:rsid w:val="005758DC"/>
    <w:rsid w:val="00576625"/>
    <w:rsid w:val="00583541"/>
    <w:rsid w:val="00584BD7"/>
    <w:rsid w:val="00587EAB"/>
    <w:rsid w:val="00587EEF"/>
    <w:rsid w:val="005912EE"/>
    <w:rsid w:val="00594969"/>
    <w:rsid w:val="00596879"/>
    <w:rsid w:val="005A0C7A"/>
    <w:rsid w:val="005A15C2"/>
    <w:rsid w:val="005A4922"/>
    <w:rsid w:val="005B0190"/>
    <w:rsid w:val="005B0E07"/>
    <w:rsid w:val="005B2786"/>
    <w:rsid w:val="005B7DFC"/>
    <w:rsid w:val="005C0819"/>
    <w:rsid w:val="005C23D2"/>
    <w:rsid w:val="005C3A2C"/>
    <w:rsid w:val="005D09D6"/>
    <w:rsid w:val="005D31A7"/>
    <w:rsid w:val="005D46EE"/>
    <w:rsid w:val="005E1EF9"/>
    <w:rsid w:val="005F10CE"/>
    <w:rsid w:val="006053CF"/>
    <w:rsid w:val="006112BB"/>
    <w:rsid w:val="006113AD"/>
    <w:rsid w:val="006130C3"/>
    <w:rsid w:val="006155D7"/>
    <w:rsid w:val="006165A8"/>
    <w:rsid w:val="006207D8"/>
    <w:rsid w:val="00621F0F"/>
    <w:rsid w:val="00622720"/>
    <w:rsid w:val="006369AC"/>
    <w:rsid w:val="00640FDD"/>
    <w:rsid w:val="00643DF6"/>
    <w:rsid w:val="00650B98"/>
    <w:rsid w:val="00650CAB"/>
    <w:rsid w:val="00653DB3"/>
    <w:rsid w:val="00654AE3"/>
    <w:rsid w:val="00656E59"/>
    <w:rsid w:val="006646CA"/>
    <w:rsid w:val="00667A90"/>
    <w:rsid w:val="00667E60"/>
    <w:rsid w:val="0067457E"/>
    <w:rsid w:val="00676E8C"/>
    <w:rsid w:val="00681D3E"/>
    <w:rsid w:val="00683E37"/>
    <w:rsid w:val="006857C1"/>
    <w:rsid w:val="006869CC"/>
    <w:rsid w:val="0069440F"/>
    <w:rsid w:val="006A3FD2"/>
    <w:rsid w:val="006A5981"/>
    <w:rsid w:val="006A64F3"/>
    <w:rsid w:val="006A6761"/>
    <w:rsid w:val="006A717B"/>
    <w:rsid w:val="006A7428"/>
    <w:rsid w:val="006A7602"/>
    <w:rsid w:val="006B02CA"/>
    <w:rsid w:val="006B1E06"/>
    <w:rsid w:val="006B357A"/>
    <w:rsid w:val="006B4A3B"/>
    <w:rsid w:val="006C05D9"/>
    <w:rsid w:val="006C0D61"/>
    <w:rsid w:val="006C0EEB"/>
    <w:rsid w:val="006C1196"/>
    <w:rsid w:val="006C1EA4"/>
    <w:rsid w:val="006C5637"/>
    <w:rsid w:val="006C6ECF"/>
    <w:rsid w:val="006D5A8E"/>
    <w:rsid w:val="006E178D"/>
    <w:rsid w:val="006E3A1A"/>
    <w:rsid w:val="006E5019"/>
    <w:rsid w:val="006E5B2D"/>
    <w:rsid w:val="006F58F8"/>
    <w:rsid w:val="006F6E13"/>
    <w:rsid w:val="0070130B"/>
    <w:rsid w:val="0070272B"/>
    <w:rsid w:val="007104A3"/>
    <w:rsid w:val="00710E2C"/>
    <w:rsid w:val="00711216"/>
    <w:rsid w:val="007124BD"/>
    <w:rsid w:val="00712F40"/>
    <w:rsid w:val="00717710"/>
    <w:rsid w:val="007261EF"/>
    <w:rsid w:val="00733344"/>
    <w:rsid w:val="00734B77"/>
    <w:rsid w:val="00740772"/>
    <w:rsid w:val="0074364B"/>
    <w:rsid w:val="00747D7B"/>
    <w:rsid w:val="00750999"/>
    <w:rsid w:val="0075214C"/>
    <w:rsid w:val="00753DBC"/>
    <w:rsid w:val="007619B5"/>
    <w:rsid w:val="00763FBC"/>
    <w:rsid w:val="00764CCE"/>
    <w:rsid w:val="0076597D"/>
    <w:rsid w:val="00770753"/>
    <w:rsid w:val="00772363"/>
    <w:rsid w:val="007724F5"/>
    <w:rsid w:val="00777555"/>
    <w:rsid w:val="00782842"/>
    <w:rsid w:val="00782900"/>
    <w:rsid w:val="00784737"/>
    <w:rsid w:val="00786EB6"/>
    <w:rsid w:val="007A2C23"/>
    <w:rsid w:val="007B535D"/>
    <w:rsid w:val="007C052C"/>
    <w:rsid w:val="007C3F54"/>
    <w:rsid w:val="007C659C"/>
    <w:rsid w:val="007D102E"/>
    <w:rsid w:val="007D3786"/>
    <w:rsid w:val="007D4852"/>
    <w:rsid w:val="007E01C5"/>
    <w:rsid w:val="007E4D74"/>
    <w:rsid w:val="007E5A5D"/>
    <w:rsid w:val="007F343A"/>
    <w:rsid w:val="007F3AA3"/>
    <w:rsid w:val="007F542C"/>
    <w:rsid w:val="007F78F3"/>
    <w:rsid w:val="00802271"/>
    <w:rsid w:val="0080319D"/>
    <w:rsid w:val="00806057"/>
    <w:rsid w:val="00807452"/>
    <w:rsid w:val="00814FFF"/>
    <w:rsid w:val="00817458"/>
    <w:rsid w:val="008217B3"/>
    <w:rsid w:val="0082269A"/>
    <w:rsid w:val="00822F88"/>
    <w:rsid w:val="008261C2"/>
    <w:rsid w:val="00831B6E"/>
    <w:rsid w:val="0083270B"/>
    <w:rsid w:val="00834981"/>
    <w:rsid w:val="00834C43"/>
    <w:rsid w:val="00835224"/>
    <w:rsid w:val="00836B19"/>
    <w:rsid w:val="00837EE4"/>
    <w:rsid w:val="008433CD"/>
    <w:rsid w:val="00843892"/>
    <w:rsid w:val="00844BC6"/>
    <w:rsid w:val="00846EBD"/>
    <w:rsid w:val="008506E4"/>
    <w:rsid w:val="00850814"/>
    <w:rsid w:val="00853996"/>
    <w:rsid w:val="00864A43"/>
    <w:rsid w:val="00867A3F"/>
    <w:rsid w:val="008749AB"/>
    <w:rsid w:val="00877E27"/>
    <w:rsid w:val="008815ED"/>
    <w:rsid w:val="008867C5"/>
    <w:rsid w:val="00886EA1"/>
    <w:rsid w:val="00886F60"/>
    <w:rsid w:val="008909F3"/>
    <w:rsid w:val="00894C94"/>
    <w:rsid w:val="008A0AE7"/>
    <w:rsid w:val="008A6A7E"/>
    <w:rsid w:val="008B2B97"/>
    <w:rsid w:val="008B425E"/>
    <w:rsid w:val="008B7645"/>
    <w:rsid w:val="008B7E88"/>
    <w:rsid w:val="008C002B"/>
    <w:rsid w:val="008C1BC7"/>
    <w:rsid w:val="008D0E22"/>
    <w:rsid w:val="008D0ED9"/>
    <w:rsid w:val="008D22BA"/>
    <w:rsid w:val="008D4BBD"/>
    <w:rsid w:val="008E0911"/>
    <w:rsid w:val="008E293B"/>
    <w:rsid w:val="008E73A5"/>
    <w:rsid w:val="008F0362"/>
    <w:rsid w:val="008F297F"/>
    <w:rsid w:val="008F2F59"/>
    <w:rsid w:val="008F61F4"/>
    <w:rsid w:val="008F682D"/>
    <w:rsid w:val="00911EEE"/>
    <w:rsid w:val="009157E9"/>
    <w:rsid w:val="009165D3"/>
    <w:rsid w:val="00917D80"/>
    <w:rsid w:val="00920405"/>
    <w:rsid w:val="009230F7"/>
    <w:rsid w:val="00924555"/>
    <w:rsid w:val="0092542E"/>
    <w:rsid w:val="00933204"/>
    <w:rsid w:val="00933AE1"/>
    <w:rsid w:val="00934EDA"/>
    <w:rsid w:val="00935476"/>
    <w:rsid w:val="009364B2"/>
    <w:rsid w:val="009533AF"/>
    <w:rsid w:val="00957B6F"/>
    <w:rsid w:val="00961700"/>
    <w:rsid w:val="00964D36"/>
    <w:rsid w:val="00967BE5"/>
    <w:rsid w:val="00967EBD"/>
    <w:rsid w:val="00973296"/>
    <w:rsid w:val="009732F2"/>
    <w:rsid w:val="00976FCB"/>
    <w:rsid w:val="0097745E"/>
    <w:rsid w:val="00981239"/>
    <w:rsid w:val="00991CA0"/>
    <w:rsid w:val="0099206C"/>
    <w:rsid w:val="0099231B"/>
    <w:rsid w:val="00992591"/>
    <w:rsid w:val="00996195"/>
    <w:rsid w:val="00997357"/>
    <w:rsid w:val="009A1FBB"/>
    <w:rsid w:val="009A3D5C"/>
    <w:rsid w:val="009A4A29"/>
    <w:rsid w:val="009A4A7C"/>
    <w:rsid w:val="009A4B37"/>
    <w:rsid w:val="009A7E56"/>
    <w:rsid w:val="009B5DDD"/>
    <w:rsid w:val="009B7774"/>
    <w:rsid w:val="009C06C7"/>
    <w:rsid w:val="009C1567"/>
    <w:rsid w:val="009C2F83"/>
    <w:rsid w:val="009C4158"/>
    <w:rsid w:val="009D13FC"/>
    <w:rsid w:val="009D546B"/>
    <w:rsid w:val="009E087B"/>
    <w:rsid w:val="009E1770"/>
    <w:rsid w:val="009E1F18"/>
    <w:rsid w:val="009E3654"/>
    <w:rsid w:val="009E4758"/>
    <w:rsid w:val="009E4D71"/>
    <w:rsid w:val="009F101B"/>
    <w:rsid w:val="009F412F"/>
    <w:rsid w:val="009F79C1"/>
    <w:rsid w:val="00A00E41"/>
    <w:rsid w:val="00A0612B"/>
    <w:rsid w:val="00A126F1"/>
    <w:rsid w:val="00A134A9"/>
    <w:rsid w:val="00A248C4"/>
    <w:rsid w:val="00A33CB0"/>
    <w:rsid w:val="00A40642"/>
    <w:rsid w:val="00A43A11"/>
    <w:rsid w:val="00A445AE"/>
    <w:rsid w:val="00A47686"/>
    <w:rsid w:val="00A56855"/>
    <w:rsid w:val="00A5772E"/>
    <w:rsid w:val="00A57EDF"/>
    <w:rsid w:val="00A628A9"/>
    <w:rsid w:val="00A635F9"/>
    <w:rsid w:val="00A63654"/>
    <w:rsid w:val="00A63F39"/>
    <w:rsid w:val="00A64A55"/>
    <w:rsid w:val="00A73D9C"/>
    <w:rsid w:val="00A74034"/>
    <w:rsid w:val="00A757C4"/>
    <w:rsid w:val="00A76256"/>
    <w:rsid w:val="00A842B6"/>
    <w:rsid w:val="00A843CB"/>
    <w:rsid w:val="00A8534C"/>
    <w:rsid w:val="00A877A3"/>
    <w:rsid w:val="00A91A83"/>
    <w:rsid w:val="00A9270D"/>
    <w:rsid w:val="00AA4862"/>
    <w:rsid w:val="00AB40EE"/>
    <w:rsid w:val="00AC4D3D"/>
    <w:rsid w:val="00AD2FEC"/>
    <w:rsid w:val="00AD7EB2"/>
    <w:rsid w:val="00AE0D32"/>
    <w:rsid w:val="00AE1FE6"/>
    <w:rsid w:val="00AE619C"/>
    <w:rsid w:val="00AF0442"/>
    <w:rsid w:val="00AF0E5A"/>
    <w:rsid w:val="00AF10DC"/>
    <w:rsid w:val="00AF1430"/>
    <w:rsid w:val="00AF2C18"/>
    <w:rsid w:val="00AF65FD"/>
    <w:rsid w:val="00B0122F"/>
    <w:rsid w:val="00B01F5A"/>
    <w:rsid w:val="00B03960"/>
    <w:rsid w:val="00B040CD"/>
    <w:rsid w:val="00B04F72"/>
    <w:rsid w:val="00B15DD3"/>
    <w:rsid w:val="00B275CD"/>
    <w:rsid w:val="00B316BE"/>
    <w:rsid w:val="00B32396"/>
    <w:rsid w:val="00B32399"/>
    <w:rsid w:val="00B32B76"/>
    <w:rsid w:val="00B32DC9"/>
    <w:rsid w:val="00B426B3"/>
    <w:rsid w:val="00B4435A"/>
    <w:rsid w:val="00B45E6E"/>
    <w:rsid w:val="00B47538"/>
    <w:rsid w:val="00B5029E"/>
    <w:rsid w:val="00B51B07"/>
    <w:rsid w:val="00B5621B"/>
    <w:rsid w:val="00B56FC8"/>
    <w:rsid w:val="00B6212E"/>
    <w:rsid w:val="00B663AE"/>
    <w:rsid w:val="00B80CBB"/>
    <w:rsid w:val="00B84CF4"/>
    <w:rsid w:val="00B852CF"/>
    <w:rsid w:val="00B917F7"/>
    <w:rsid w:val="00B926F7"/>
    <w:rsid w:val="00B94861"/>
    <w:rsid w:val="00B948F6"/>
    <w:rsid w:val="00B96D17"/>
    <w:rsid w:val="00BA146A"/>
    <w:rsid w:val="00BA2ED0"/>
    <w:rsid w:val="00BA346A"/>
    <w:rsid w:val="00BA500C"/>
    <w:rsid w:val="00BB50BD"/>
    <w:rsid w:val="00BB51A4"/>
    <w:rsid w:val="00BC09D7"/>
    <w:rsid w:val="00BC11F1"/>
    <w:rsid w:val="00BC4285"/>
    <w:rsid w:val="00BC555B"/>
    <w:rsid w:val="00BD2C08"/>
    <w:rsid w:val="00BD572D"/>
    <w:rsid w:val="00BF09CC"/>
    <w:rsid w:val="00BF26AA"/>
    <w:rsid w:val="00BF3009"/>
    <w:rsid w:val="00BF357C"/>
    <w:rsid w:val="00BF3992"/>
    <w:rsid w:val="00BF465E"/>
    <w:rsid w:val="00BF49B8"/>
    <w:rsid w:val="00C0152A"/>
    <w:rsid w:val="00C02799"/>
    <w:rsid w:val="00C02DDB"/>
    <w:rsid w:val="00C111FB"/>
    <w:rsid w:val="00C118DE"/>
    <w:rsid w:val="00C21156"/>
    <w:rsid w:val="00C215B7"/>
    <w:rsid w:val="00C2379F"/>
    <w:rsid w:val="00C27DBF"/>
    <w:rsid w:val="00C36FAD"/>
    <w:rsid w:val="00C41F51"/>
    <w:rsid w:val="00C45CB3"/>
    <w:rsid w:val="00C5534E"/>
    <w:rsid w:val="00C55414"/>
    <w:rsid w:val="00C5630C"/>
    <w:rsid w:val="00C57C0D"/>
    <w:rsid w:val="00C60D1B"/>
    <w:rsid w:val="00C6115A"/>
    <w:rsid w:val="00C71939"/>
    <w:rsid w:val="00C80609"/>
    <w:rsid w:val="00C813D2"/>
    <w:rsid w:val="00C81889"/>
    <w:rsid w:val="00C818B6"/>
    <w:rsid w:val="00C832B9"/>
    <w:rsid w:val="00C84E97"/>
    <w:rsid w:val="00C90551"/>
    <w:rsid w:val="00C91BC3"/>
    <w:rsid w:val="00C92402"/>
    <w:rsid w:val="00C924B2"/>
    <w:rsid w:val="00C93BCB"/>
    <w:rsid w:val="00C9685F"/>
    <w:rsid w:val="00CA3CDC"/>
    <w:rsid w:val="00CB2C09"/>
    <w:rsid w:val="00CB3F6D"/>
    <w:rsid w:val="00CC37EC"/>
    <w:rsid w:val="00CC3966"/>
    <w:rsid w:val="00CC69D0"/>
    <w:rsid w:val="00CD0C26"/>
    <w:rsid w:val="00CD6383"/>
    <w:rsid w:val="00CD79F2"/>
    <w:rsid w:val="00CE42F3"/>
    <w:rsid w:val="00CE53BB"/>
    <w:rsid w:val="00CE62C5"/>
    <w:rsid w:val="00CE6347"/>
    <w:rsid w:val="00CF4FE6"/>
    <w:rsid w:val="00D02024"/>
    <w:rsid w:val="00D032C7"/>
    <w:rsid w:val="00D05D5B"/>
    <w:rsid w:val="00D13390"/>
    <w:rsid w:val="00D1350E"/>
    <w:rsid w:val="00D13D0F"/>
    <w:rsid w:val="00D1694A"/>
    <w:rsid w:val="00D276D0"/>
    <w:rsid w:val="00D34AE6"/>
    <w:rsid w:val="00D35A98"/>
    <w:rsid w:val="00D374E2"/>
    <w:rsid w:val="00D435F9"/>
    <w:rsid w:val="00D463B8"/>
    <w:rsid w:val="00D5125B"/>
    <w:rsid w:val="00D52009"/>
    <w:rsid w:val="00D53A99"/>
    <w:rsid w:val="00D5797D"/>
    <w:rsid w:val="00D60388"/>
    <w:rsid w:val="00D6187C"/>
    <w:rsid w:val="00D63F33"/>
    <w:rsid w:val="00D7013D"/>
    <w:rsid w:val="00D73637"/>
    <w:rsid w:val="00D7389C"/>
    <w:rsid w:val="00D73FBE"/>
    <w:rsid w:val="00D76715"/>
    <w:rsid w:val="00D80241"/>
    <w:rsid w:val="00D804C9"/>
    <w:rsid w:val="00D80D64"/>
    <w:rsid w:val="00D84859"/>
    <w:rsid w:val="00D84C87"/>
    <w:rsid w:val="00D90624"/>
    <w:rsid w:val="00D93463"/>
    <w:rsid w:val="00D943EB"/>
    <w:rsid w:val="00DA2705"/>
    <w:rsid w:val="00DA32CB"/>
    <w:rsid w:val="00DA6626"/>
    <w:rsid w:val="00DA72A4"/>
    <w:rsid w:val="00DB4438"/>
    <w:rsid w:val="00DB75F0"/>
    <w:rsid w:val="00DC354A"/>
    <w:rsid w:val="00DC362A"/>
    <w:rsid w:val="00DC4511"/>
    <w:rsid w:val="00DC456E"/>
    <w:rsid w:val="00DC5ADF"/>
    <w:rsid w:val="00DC6341"/>
    <w:rsid w:val="00DC7848"/>
    <w:rsid w:val="00DD7550"/>
    <w:rsid w:val="00DE32D8"/>
    <w:rsid w:val="00DE378C"/>
    <w:rsid w:val="00DE5A06"/>
    <w:rsid w:val="00DF1B1A"/>
    <w:rsid w:val="00DF1D5A"/>
    <w:rsid w:val="00DF3FFD"/>
    <w:rsid w:val="00DF6BB3"/>
    <w:rsid w:val="00E01E82"/>
    <w:rsid w:val="00E11E39"/>
    <w:rsid w:val="00E13285"/>
    <w:rsid w:val="00E15331"/>
    <w:rsid w:val="00E15CA1"/>
    <w:rsid w:val="00E17492"/>
    <w:rsid w:val="00E204CC"/>
    <w:rsid w:val="00E2279A"/>
    <w:rsid w:val="00E24992"/>
    <w:rsid w:val="00E2703E"/>
    <w:rsid w:val="00E3281D"/>
    <w:rsid w:val="00E33A0B"/>
    <w:rsid w:val="00E37464"/>
    <w:rsid w:val="00E374D0"/>
    <w:rsid w:val="00E44A42"/>
    <w:rsid w:val="00E47AA7"/>
    <w:rsid w:val="00E54485"/>
    <w:rsid w:val="00E57F59"/>
    <w:rsid w:val="00E61237"/>
    <w:rsid w:val="00E625E1"/>
    <w:rsid w:val="00E75664"/>
    <w:rsid w:val="00E75E15"/>
    <w:rsid w:val="00E80572"/>
    <w:rsid w:val="00E810A6"/>
    <w:rsid w:val="00E83B49"/>
    <w:rsid w:val="00E84C3E"/>
    <w:rsid w:val="00E84D1F"/>
    <w:rsid w:val="00E856E9"/>
    <w:rsid w:val="00E87AC2"/>
    <w:rsid w:val="00E91776"/>
    <w:rsid w:val="00E95872"/>
    <w:rsid w:val="00E9660E"/>
    <w:rsid w:val="00E96FCA"/>
    <w:rsid w:val="00EB0981"/>
    <w:rsid w:val="00EB487D"/>
    <w:rsid w:val="00EB6424"/>
    <w:rsid w:val="00EB64D3"/>
    <w:rsid w:val="00EB711A"/>
    <w:rsid w:val="00ED3CCA"/>
    <w:rsid w:val="00ED4249"/>
    <w:rsid w:val="00ED6FE3"/>
    <w:rsid w:val="00EE1D6E"/>
    <w:rsid w:val="00EE7479"/>
    <w:rsid w:val="00EF3074"/>
    <w:rsid w:val="00EF447B"/>
    <w:rsid w:val="00EF6E20"/>
    <w:rsid w:val="00F00486"/>
    <w:rsid w:val="00F0519A"/>
    <w:rsid w:val="00F06A07"/>
    <w:rsid w:val="00F070A1"/>
    <w:rsid w:val="00F07FE1"/>
    <w:rsid w:val="00F11FEA"/>
    <w:rsid w:val="00F16B6A"/>
    <w:rsid w:val="00F21190"/>
    <w:rsid w:val="00F23122"/>
    <w:rsid w:val="00F37207"/>
    <w:rsid w:val="00F40C64"/>
    <w:rsid w:val="00F46CE3"/>
    <w:rsid w:val="00F47D81"/>
    <w:rsid w:val="00F535CE"/>
    <w:rsid w:val="00F55A5C"/>
    <w:rsid w:val="00F5752C"/>
    <w:rsid w:val="00F57C25"/>
    <w:rsid w:val="00F613F2"/>
    <w:rsid w:val="00F64CC1"/>
    <w:rsid w:val="00F65F25"/>
    <w:rsid w:val="00F73B39"/>
    <w:rsid w:val="00F77DEE"/>
    <w:rsid w:val="00F865D3"/>
    <w:rsid w:val="00F86D2C"/>
    <w:rsid w:val="00F87401"/>
    <w:rsid w:val="00F9476F"/>
    <w:rsid w:val="00F96C9A"/>
    <w:rsid w:val="00FA1B5B"/>
    <w:rsid w:val="00FA79A9"/>
    <w:rsid w:val="00FB45D4"/>
    <w:rsid w:val="00FB4F3F"/>
    <w:rsid w:val="00FC13EF"/>
    <w:rsid w:val="00FC4333"/>
    <w:rsid w:val="00FC494E"/>
    <w:rsid w:val="00FC6FA9"/>
    <w:rsid w:val="00FD3B69"/>
    <w:rsid w:val="00FE05D2"/>
    <w:rsid w:val="00FE0853"/>
    <w:rsid w:val="00FE49F3"/>
    <w:rsid w:val="00FE70D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Sharron/Downloads/www.thestewardshipguy.com" TargetMode="External"/><Relationship Id="rId13" Type="http://schemas.openxmlformats.org/officeDocument/2006/relationships/hyperlink" Target="https://www.patheos.com/blogs/christiancrier/2016/01/22/a-sunday-school-lesson-on-loving-your-neighbor/" TargetMode="External"/><Relationship Id="rId18" Type="http://schemas.openxmlformats.org/officeDocument/2006/relationships/hyperlink" Target="http://www.stewardshipoflife.org" TargetMode="External"/><Relationship Id="rId3" Type="http://schemas.openxmlformats.org/officeDocument/2006/relationships/styles" Target="styles.xml"/><Relationship Id="rId21" Type="http://schemas.openxmlformats.org/officeDocument/2006/relationships/hyperlink" Target="https://www.elca.org/give/elca-foundation" TargetMode="External"/><Relationship Id="rId7" Type="http://schemas.openxmlformats.org/officeDocument/2006/relationships/hyperlink" Target="mailto:editor@stewardshipoflife.org" TargetMode="External"/><Relationship Id="rId12" Type="http://schemas.openxmlformats.org/officeDocument/2006/relationships/hyperlink" Target="https://www.faithandleadership.com/westbury-umcs-apartment-ministry-has-helped-resettled-refugees-and-congregation-find-new-life" TargetMode="External"/><Relationship Id="rId17" Type="http://schemas.openxmlformats.org/officeDocument/2006/relationships/hyperlink" Target="http://www.stewardshipoflif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lca.org/Our-Work/Publicly-Engaged-Church/Congregation-based-Community-Organizing" TargetMode="External"/><Relationship Id="rId20" Type="http://schemas.openxmlformats.org/officeDocument/2006/relationships/hyperlink" Target="https://www.luthersem.edu/stewardship/"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faithandleadership.com/westbury-umcs-apartment-ministry-has-helped-resettled-refugees-and-congregation-find-new-lif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lca.org/Our-Work/Publicly-Engaged-Church/Congregation-based-Community-Organizing" TargetMode="External"/><Relationship Id="rId23" Type="http://schemas.openxmlformats.org/officeDocument/2006/relationships/hyperlink" Target="mailto:editor@stewardshipoflife.org" TargetMode="External"/><Relationship Id="rId10" Type="http://schemas.openxmlformats.org/officeDocument/2006/relationships/hyperlink" Target="../../Sharron/Downloads/www.thestewardshipguy.com" TargetMode="External"/><Relationship Id="rId19" Type="http://schemas.openxmlformats.org/officeDocument/2006/relationships/hyperlink" Target="http://www.stewardshipoflife.org/" TargetMode="External"/><Relationship Id="rId4" Type="http://schemas.openxmlformats.org/officeDocument/2006/relationships/settings" Target="settings.xml"/><Relationship Id="rId9" Type="http://schemas.openxmlformats.org/officeDocument/2006/relationships/hyperlink" Target="http://www.stewardshipoflife.org" TargetMode="External"/><Relationship Id="rId14" Type="http://schemas.openxmlformats.org/officeDocument/2006/relationships/hyperlink" Target="https://www.patheos.com/blogs/christiancrier/2016/01/22/a-sunday-school-lesson-on-loving-your-neighbor/" TargetMode="External"/><Relationship Id="rId22" Type="http://schemas.openxmlformats.org/officeDocument/2006/relationships/hyperlink" Target="http://www.lss-elca.org/resources/steward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26B17-63D9-456C-ADBB-84A633FA4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9832</CharactersWithSpaces>
  <SharedDoc>false</SharedDoc>
  <HLinks>
    <vt:vector size="144" baseType="variant">
      <vt:variant>
        <vt:i4>3604580</vt:i4>
      </vt:variant>
      <vt:variant>
        <vt:i4>69</vt:i4>
      </vt:variant>
      <vt:variant>
        <vt:i4>0</vt:i4>
      </vt:variant>
      <vt:variant>
        <vt:i4>5</vt:i4>
      </vt:variant>
      <vt:variant>
        <vt:lpwstr>http://www.lss-elca.org/resources/stewardship/</vt:lpwstr>
      </vt:variant>
      <vt:variant>
        <vt:lpwstr/>
      </vt:variant>
      <vt:variant>
        <vt:i4>1179675</vt:i4>
      </vt:variant>
      <vt:variant>
        <vt:i4>66</vt:i4>
      </vt:variant>
      <vt:variant>
        <vt:i4>0</vt:i4>
      </vt:variant>
      <vt:variant>
        <vt:i4>5</vt:i4>
      </vt:variant>
      <vt:variant>
        <vt:lpwstr>https://www.elca.org/give/elca-foundation</vt:lpwstr>
      </vt:variant>
      <vt:variant>
        <vt:lpwstr/>
      </vt:variant>
      <vt:variant>
        <vt:i4>6488120</vt:i4>
      </vt:variant>
      <vt:variant>
        <vt:i4>63</vt:i4>
      </vt:variant>
      <vt:variant>
        <vt:i4>0</vt:i4>
      </vt:variant>
      <vt:variant>
        <vt:i4>5</vt:i4>
      </vt:variant>
      <vt:variant>
        <vt:lpwstr>https://www.luthersem.edu/stewardship/</vt:lpwstr>
      </vt:variant>
      <vt:variant>
        <vt:lpwstr/>
      </vt:variant>
      <vt:variant>
        <vt:i4>4325378</vt:i4>
      </vt:variant>
      <vt:variant>
        <vt:i4>60</vt:i4>
      </vt:variant>
      <vt:variant>
        <vt:i4>0</vt:i4>
      </vt:variant>
      <vt:variant>
        <vt:i4>5</vt:i4>
      </vt:variant>
      <vt:variant>
        <vt:lpwstr>http://www.stewardshipoflife.org/</vt:lpwstr>
      </vt:variant>
      <vt:variant>
        <vt:lpwstr/>
      </vt:variant>
      <vt:variant>
        <vt:i4>3473527</vt:i4>
      </vt:variant>
      <vt:variant>
        <vt:i4>57</vt:i4>
      </vt:variant>
      <vt:variant>
        <vt:i4>0</vt:i4>
      </vt:variant>
      <vt:variant>
        <vt:i4>5</vt:i4>
      </vt:variant>
      <vt:variant>
        <vt:lpwstr>http://elca.org/stewardship</vt:lpwstr>
      </vt:variant>
      <vt:variant>
        <vt:lpwstr/>
      </vt:variant>
      <vt:variant>
        <vt:i4>4325378</vt:i4>
      </vt:variant>
      <vt:variant>
        <vt:i4>54</vt:i4>
      </vt:variant>
      <vt:variant>
        <vt:i4>0</vt:i4>
      </vt:variant>
      <vt:variant>
        <vt:i4>5</vt:i4>
      </vt:variant>
      <vt:variant>
        <vt:lpwstr>http://www.stewardshipoflife.org/</vt:lpwstr>
      </vt:variant>
      <vt:variant>
        <vt:lpwstr/>
      </vt:variant>
      <vt:variant>
        <vt:i4>4325378</vt:i4>
      </vt:variant>
      <vt:variant>
        <vt:i4>51</vt:i4>
      </vt:variant>
      <vt:variant>
        <vt:i4>0</vt:i4>
      </vt:variant>
      <vt:variant>
        <vt:i4>5</vt:i4>
      </vt:variant>
      <vt:variant>
        <vt:lpwstr>http://www.stewardshipoflife.org/</vt:lpwstr>
      </vt:variant>
      <vt:variant>
        <vt:lpwstr/>
      </vt:variant>
      <vt:variant>
        <vt:i4>1900544</vt:i4>
      </vt:variant>
      <vt:variant>
        <vt:i4>48</vt:i4>
      </vt:variant>
      <vt:variant>
        <vt:i4>0</vt:i4>
      </vt:variant>
      <vt:variant>
        <vt:i4>5</vt:i4>
      </vt:variant>
      <vt:variant>
        <vt:lpwstr>http://www.creationjustice.org/blog/52-ways-to-care-for-creation</vt:lpwstr>
      </vt:variant>
      <vt:variant>
        <vt:lpwstr/>
      </vt:variant>
      <vt:variant>
        <vt:i4>1900544</vt:i4>
      </vt:variant>
      <vt:variant>
        <vt:i4>45</vt:i4>
      </vt:variant>
      <vt:variant>
        <vt:i4>0</vt:i4>
      </vt:variant>
      <vt:variant>
        <vt:i4>5</vt:i4>
      </vt:variant>
      <vt:variant>
        <vt:lpwstr>http://www.creationjustice.org/blog/52-ways-to-care-for-creation</vt:lpwstr>
      </vt:variant>
      <vt:variant>
        <vt:lpwstr/>
      </vt:variant>
      <vt:variant>
        <vt:i4>6029312</vt:i4>
      </vt:variant>
      <vt:variant>
        <vt:i4>42</vt:i4>
      </vt:variant>
      <vt:variant>
        <vt:i4>0</vt:i4>
      </vt:variant>
      <vt:variant>
        <vt:i4>5</vt:i4>
      </vt:variant>
      <vt:variant>
        <vt:lpwstr>https://mennocreationcare.org/every-creature-singing</vt:lpwstr>
      </vt:variant>
      <vt:variant>
        <vt:lpwstr/>
      </vt:variant>
      <vt:variant>
        <vt:i4>6029312</vt:i4>
      </vt:variant>
      <vt:variant>
        <vt:i4>39</vt:i4>
      </vt:variant>
      <vt:variant>
        <vt:i4>0</vt:i4>
      </vt:variant>
      <vt:variant>
        <vt:i4>5</vt:i4>
      </vt:variant>
      <vt:variant>
        <vt:lpwstr>https://mennocreationcare.org/every-creature-singing</vt:lpwstr>
      </vt:variant>
      <vt:variant>
        <vt:lpwstr/>
      </vt:variant>
      <vt:variant>
        <vt:i4>3670113</vt:i4>
      </vt:variant>
      <vt:variant>
        <vt:i4>36</vt:i4>
      </vt:variant>
      <vt:variant>
        <vt:i4>0</vt:i4>
      </vt:variant>
      <vt:variant>
        <vt:i4>5</vt:i4>
      </vt:variant>
      <vt:variant>
        <vt:lpwstr>http://www.stewardshipoflife.org/2016/09/gods-call-to-earthkeeping/</vt:lpwstr>
      </vt:variant>
      <vt:variant>
        <vt:lpwstr/>
      </vt:variant>
      <vt:variant>
        <vt:i4>3670113</vt:i4>
      </vt:variant>
      <vt:variant>
        <vt:i4>33</vt:i4>
      </vt:variant>
      <vt:variant>
        <vt:i4>0</vt:i4>
      </vt:variant>
      <vt:variant>
        <vt:i4>5</vt:i4>
      </vt:variant>
      <vt:variant>
        <vt:lpwstr>http://www.stewardshipoflife.org/2016/09/gods-call-to-earthkeeping/</vt:lpwstr>
      </vt:variant>
      <vt:variant>
        <vt:lpwstr/>
      </vt:variant>
      <vt:variant>
        <vt:i4>5111901</vt:i4>
      </vt:variant>
      <vt:variant>
        <vt:i4>30</vt:i4>
      </vt:variant>
      <vt:variant>
        <vt:i4>0</vt:i4>
      </vt:variant>
      <vt:variant>
        <vt:i4>5</vt:i4>
      </vt:variant>
      <vt:variant>
        <vt:lpwstr>https://w2.vatican.va/content/francesco/en/encyclicals/documents/papa-francesco_20150524_enciclica-laudato-si.html</vt:lpwstr>
      </vt:variant>
      <vt:variant>
        <vt:lpwstr/>
      </vt:variant>
      <vt:variant>
        <vt:i4>5111901</vt:i4>
      </vt:variant>
      <vt:variant>
        <vt:i4>27</vt:i4>
      </vt:variant>
      <vt:variant>
        <vt:i4>0</vt:i4>
      </vt:variant>
      <vt:variant>
        <vt:i4>5</vt:i4>
      </vt:variant>
      <vt:variant>
        <vt:lpwstr>https://w2.vatican.va/content/francesco/en/encyclicals/documents/papa-francesco_20150524_enciclica-laudato-si.html</vt:lpwstr>
      </vt:variant>
      <vt:variant>
        <vt:lpwstr/>
      </vt:variant>
      <vt:variant>
        <vt:i4>131187</vt:i4>
      </vt:variant>
      <vt:variant>
        <vt:i4>24</vt:i4>
      </vt:variant>
      <vt:variant>
        <vt:i4>0</vt:i4>
      </vt:variant>
      <vt:variant>
        <vt:i4>5</vt:i4>
      </vt:variant>
      <vt:variant>
        <vt:lpwstr>../../../AppData/Local/Packages/microsoft.windowscommunicationsapps_8wekyb3d8bbwe/LocalState/Files/Sharron/Downloads/www.thestewardshipguy.com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131187</vt:i4>
      </vt:variant>
      <vt:variant>
        <vt:i4>3</vt:i4>
      </vt:variant>
      <vt:variant>
        <vt:i4>0</vt:i4>
      </vt:variant>
      <vt:variant>
        <vt:i4>5</vt:i4>
      </vt:variant>
      <vt:variant>
        <vt:lpwstr>../../../AppData/Local/Packages/microsoft.windowscommunicationsapps_8wekyb3d8bbwe/LocalState/Files/Sharron/Downloads/www.thestewardshipguy.com</vt:lpwstr>
      </vt:variant>
      <vt:variant>
        <vt:lpwstr/>
      </vt:variant>
      <vt:variant>
        <vt:i4>1245222</vt:i4>
      </vt:variant>
      <vt:variant>
        <vt:i4>0</vt:i4>
      </vt:variant>
      <vt:variant>
        <vt:i4>0</vt:i4>
      </vt:variant>
      <vt:variant>
        <vt:i4>5</vt:i4>
      </vt:variant>
      <vt:variant>
        <vt:lpwstr>mailto:editor@stewardshipoflife.org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3</cp:revision>
  <cp:lastPrinted>2018-02-14T20:39:00Z</cp:lastPrinted>
  <dcterms:created xsi:type="dcterms:W3CDTF">2019-04-16T23:10:00Z</dcterms:created>
  <dcterms:modified xsi:type="dcterms:W3CDTF">2019-04-16T23:21:00Z</dcterms:modified>
</cp:coreProperties>
</file>