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8B735" w14:textId="78DFA242" w:rsidR="009230F7" w:rsidRPr="000D2B2F" w:rsidRDefault="004E0A5B" w:rsidP="008F2F59">
      <w:pPr>
        <w:tabs>
          <w:tab w:val="left" w:pos="8910"/>
        </w:tabs>
        <w:spacing w:after="0"/>
        <w:rPr>
          <w:rStyle w:val="hdg"/>
          <w:rFonts w:cstheme="minorHAnsi"/>
          <w:b/>
          <w:sz w:val="32"/>
        </w:rPr>
      </w:pPr>
      <w:r w:rsidRPr="000D2B2F">
        <w:rPr>
          <w:rFonts w:cstheme="minorHAnsi"/>
          <w:i/>
          <w:noProof/>
          <w:sz w:val="32"/>
        </w:rPr>
        <w:drawing>
          <wp:anchor distT="0" distB="0" distL="114300" distR="114300" simplePos="0" relativeHeight="251658240" behindDoc="0" locked="0" layoutInCell="1" allowOverlap="1" wp14:anchorId="1525E5B2" wp14:editId="34FB13CF">
            <wp:simplePos x="0" y="0"/>
            <wp:positionH relativeFrom="margin">
              <wp:posOffset>4611288</wp:posOffset>
            </wp:positionH>
            <wp:positionV relativeFrom="margin">
              <wp:align>top</wp:align>
            </wp:positionV>
            <wp:extent cx="1436370" cy="1087120"/>
            <wp:effectExtent l="57150" t="76200" r="49530" b="74930"/>
            <wp:wrapThrough wrapText="left">
              <wp:wrapPolygon edited="0">
                <wp:start x="-524" y="-188"/>
                <wp:lineTo x="-513" y="12355"/>
                <wp:lineTo x="-246" y="20304"/>
                <wp:lineTo x="18274" y="21851"/>
                <wp:lineTo x="21982" y="21399"/>
                <wp:lineTo x="21603" y="3580"/>
                <wp:lineTo x="21235" y="-1696"/>
                <wp:lineTo x="2899" y="-604"/>
                <wp:lineTo x="-524" y="-188"/>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logotoolbox-1.png"/>
                    <pic:cNvPicPr/>
                  </pic:nvPicPr>
                  <pic:blipFill>
                    <a:blip r:embed="rId6"/>
                    <a:stretch>
                      <a:fillRect/>
                    </a:stretch>
                  </pic:blipFill>
                  <pic:spPr>
                    <a:xfrm rot="315871">
                      <a:off x="0" y="0"/>
                      <a:ext cx="1436370" cy="1087120"/>
                    </a:xfrm>
                    <a:prstGeom prst="rect">
                      <a:avLst/>
                    </a:prstGeom>
                  </pic:spPr>
                </pic:pic>
              </a:graphicData>
            </a:graphic>
          </wp:anchor>
        </w:drawing>
      </w:r>
      <w:r w:rsidR="00650CAB" w:rsidRPr="000D2B2F">
        <w:rPr>
          <w:rStyle w:val="hdg"/>
          <w:rFonts w:cstheme="minorHAnsi"/>
          <w:b/>
          <w:sz w:val="36"/>
        </w:rPr>
        <w:t>Y</w:t>
      </w:r>
      <w:r w:rsidR="007724F5" w:rsidRPr="000D2B2F">
        <w:rPr>
          <w:rStyle w:val="hdg"/>
          <w:rFonts w:cstheme="minorHAnsi"/>
          <w:b/>
          <w:sz w:val="36"/>
        </w:rPr>
        <w:t xml:space="preserve">our </w:t>
      </w:r>
      <w:r w:rsidR="00650CAB" w:rsidRPr="000D2B2F">
        <w:rPr>
          <w:rStyle w:val="hdg"/>
          <w:rFonts w:cstheme="minorHAnsi"/>
          <w:b/>
          <w:sz w:val="36"/>
        </w:rPr>
        <w:t>S</w:t>
      </w:r>
      <w:r w:rsidR="007724F5" w:rsidRPr="000D2B2F">
        <w:rPr>
          <w:rStyle w:val="hdg"/>
          <w:rFonts w:cstheme="minorHAnsi"/>
          <w:b/>
          <w:sz w:val="36"/>
        </w:rPr>
        <w:t xml:space="preserve">tewardship </w:t>
      </w:r>
      <w:r w:rsidR="00650CAB" w:rsidRPr="000D2B2F">
        <w:rPr>
          <w:rStyle w:val="hdg"/>
          <w:rFonts w:cstheme="minorHAnsi"/>
          <w:b/>
          <w:sz w:val="36"/>
        </w:rPr>
        <w:t>Tool</w:t>
      </w:r>
      <w:r w:rsidR="000069B4">
        <w:rPr>
          <w:rStyle w:val="hdg"/>
          <w:rFonts w:cstheme="minorHAnsi"/>
          <w:b/>
          <w:sz w:val="36"/>
        </w:rPr>
        <w:t>kit</w:t>
      </w:r>
      <w:r w:rsidR="007724F5" w:rsidRPr="000D2B2F">
        <w:rPr>
          <w:rStyle w:val="hdg"/>
          <w:rFonts w:cstheme="minorHAnsi"/>
          <w:b/>
          <w:sz w:val="36"/>
        </w:rPr>
        <w:t xml:space="preserve"> for </w:t>
      </w:r>
      <w:r w:rsidR="00BC1381">
        <w:rPr>
          <w:rStyle w:val="hdg"/>
          <w:rFonts w:cstheme="minorHAnsi"/>
          <w:b/>
          <w:sz w:val="36"/>
        </w:rPr>
        <w:t xml:space="preserve">April </w:t>
      </w:r>
      <w:r w:rsidR="004D5C18" w:rsidRPr="000D2B2F">
        <w:rPr>
          <w:rStyle w:val="hdg"/>
          <w:rFonts w:cstheme="minorHAnsi"/>
          <w:b/>
          <w:sz w:val="36"/>
        </w:rPr>
        <w:t>20</w:t>
      </w:r>
      <w:r w:rsidR="00844AE4">
        <w:rPr>
          <w:rStyle w:val="hdg"/>
          <w:rFonts w:cstheme="minorHAnsi"/>
          <w:b/>
          <w:sz w:val="36"/>
        </w:rPr>
        <w:t>22</w:t>
      </w:r>
      <w:r w:rsidR="007724F5" w:rsidRPr="000D2B2F">
        <w:rPr>
          <w:rStyle w:val="hdg"/>
          <w:rFonts w:cstheme="minorHAnsi"/>
          <w:b/>
          <w:sz w:val="36"/>
        </w:rPr>
        <w:t>!</w:t>
      </w:r>
    </w:p>
    <w:p w14:paraId="1BA9438C" w14:textId="11BA2EA1" w:rsidR="004D4B7B" w:rsidRPr="00640FDD" w:rsidRDefault="004D4B7B" w:rsidP="008F2F59">
      <w:pPr>
        <w:tabs>
          <w:tab w:val="left" w:pos="8910"/>
        </w:tabs>
        <w:spacing w:after="0"/>
        <w:rPr>
          <w:rStyle w:val="hdg"/>
          <w:rFonts w:cstheme="minorHAnsi"/>
          <w:i/>
          <w:sz w:val="28"/>
        </w:rPr>
      </w:pPr>
      <w:r w:rsidRPr="00640FDD">
        <w:rPr>
          <w:rStyle w:val="hdg"/>
          <w:rFonts w:cstheme="minorHAnsi"/>
          <w:i/>
          <w:sz w:val="28"/>
        </w:rPr>
        <w:t xml:space="preserve">This month’s theme: </w:t>
      </w:r>
      <w:r w:rsidR="00BC1381">
        <w:rPr>
          <w:rStyle w:val="hdg"/>
          <w:rFonts w:cstheme="minorHAnsi"/>
          <w:b/>
          <w:i/>
          <w:sz w:val="28"/>
        </w:rPr>
        <w:t>Easter stewardship: Resurrection Reset</w:t>
      </w:r>
    </w:p>
    <w:p w14:paraId="47911CCA" w14:textId="77777777" w:rsidR="007724F5" w:rsidRPr="00837EE4" w:rsidRDefault="009230F7" w:rsidP="00763FBC">
      <w:pPr>
        <w:spacing w:after="0"/>
        <w:ind w:right="4590"/>
        <w:jc w:val="right"/>
        <w:rPr>
          <w:rStyle w:val="hdg"/>
          <w:rFonts w:cstheme="minorBidi"/>
          <w:b/>
        </w:rPr>
      </w:pPr>
      <w:r w:rsidRPr="00837EE4">
        <w:rPr>
          <w:rStyle w:val="hdg"/>
          <w:rFonts w:cstheme="minorBidi"/>
          <w:b/>
        </w:rPr>
        <w:t>Rev. Rob Blezard</w:t>
      </w:r>
      <w:r w:rsidR="00505CE6" w:rsidRPr="00837EE4">
        <w:rPr>
          <w:rStyle w:val="hdg"/>
          <w:rFonts w:cstheme="minorBidi"/>
          <w:b/>
        </w:rPr>
        <w:t xml:space="preserve">, </w:t>
      </w:r>
      <w:r w:rsidR="008F31FA">
        <w:rPr>
          <w:rStyle w:val="hdg"/>
          <w:rFonts w:cstheme="minorBidi"/>
          <w:b/>
        </w:rPr>
        <w:t>Web Content Editor</w:t>
      </w:r>
    </w:p>
    <w:p w14:paraId="250A3D70" w14:textId="77777777" w:rsidR="009230F7" w:rsidRDefault="008F31FA" w:rsidP="00763FBC">
      <w:pPr>
        <w:spacing w:after="0"/>
        <w:ind w:right="4590"/>
        <w:jc w:val="right"/>
        <w:rPr>
          <w:rStyle w:val="hdg"/>
          <w:rFonts w:cstheme="minorBidi"/>
        </w:rPr>
      </w:pPr>
      <w:r>
        <w:rPr>
          <w:rStyle w:val="hdg"/>
          <w:rFonts w:cstheme="minorBidi"/>
        </w:rPr>
        <w:t>Stewardship of Life Institute</w:t>
      </w:r>
    </w:p>
    <w:p w14:paraId="14E3B32E" w14:textId="0FA1C6D3" w:rsidR="009230F7" w:rsidRDefault="007F063B" w:rsidP="00763FBC">
      <w:pPr>
        <w:spacing w:after="0"/>
        <w:ind w:right="4590"/>
        <w:jc w:val="right"/>
        <w:rPr>
          <w:rStyle w:val="Hyperlink"/>
          <w:rFonts w:cstheme="minorBidi"/>
        </w:rPr>
      </w:pPr>
      <w:hyperlink r:id="rId7" w:history="1">
        <w:r w:rsidR="000069B4" w:rsidRPr="00555179">
          <w:rPr>
            <w:rStyle w:val="Hyperlink"/>
            <w:rFonts w:cstheme="minorBidi"/>
          </w:rPr>
          <w:t>Rob@stewardshipoflife.org</w:t>
        </w:r>
      </w:hyperlink>
    </w:p>
    <w:p w14:paraId="67469667" w14:textId="77777777" w:rsidR="009230F7" w:rsidRPr="00005FA7" w:rsidRDefault="009230F7" w:rsidP="00DA6626">
      <w:pPr>
        <w:spacing w:after="0"/>
        <w:rPr>
          <w:rStyle w:val="hdg"/>
          <w:rFonts w:cstheme="minorBidi"/>
          <w:i/>
        </w:rPr>
      </w:pPr>
    </w:p>
    <w:p w14:paraId="1A04DB57" w14:textId="364AD6A1"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C37EC">
        <w:rPr>
          <w:rStyle w:val="hdg"/>
          <w:rFonts w:cstheme="minorBidi"/>
        </w:rPr>
        <w:t>action</w:t>
      </w:r>
      <w:r w:rsidR="00844AE4">
        <w:rPr>
          <w:rStyle w:val="hdg"/>
          <w:rFonts w:cstheme="minorBidi"/>
        </w:rPr>
        <w:t xml:space="preserve"> </w:t>
      </w:r>
      <w:r w:rsidR="00CC37EC">
        <w:rPr>
          <w:rStyle w:val="hdg"/>
          <w:rFonts w:cstheme="minorBidi"/>
        </w:rPr>
        <w:t>can</w:t>
      </w:r>
      <w:r>
        <w:rPr>
          <w:rStyle w:val="hdg"/>
          <w:rFonts w:cstheme="minorBidi"/>
        </w:rPr>
        <w:t xml:space="preserve">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14:paraId="475F5DFD" w14:textId="77777777" w:rsidR="003B35AE" w:rsidRDefault="003B35AE" w:rsidP="00DA6626">
      <w:pPr>
        <w:spacing w:after="0"/>
        <w:rPr>
          <w:rStyle w:val="hdg"/>
          <w:rFonts w:cstheme="minorBidi"/>
        </w:rPr>
      </w:pPr>
    </w:p>
    <w:p w14:paraId="30A59465" w14:textId="33E7F416"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w:t>
      </w:r>
      <w:r w:rsidR="00CC37EC">
        <w:rPr>
          <w:rStyle w:val="hdg"/>
          <w:rFonts w:cstheme="minorBidi"/>
        </w:rPr>
        <w:t>about</w:t>
      </w:r>
      <w:r>
        <w:rPr>
          <w:rStyle w:val="hdg"/>
          <w:rFonts w:cstheme="minorBidi"/>
        </w:rPr>
        <w:t xml:space="preserve"> a different aspect of stewardship. You could plan bible studies, temple talks, a preaching </w:t>
      </w:r>
      <w:r w:rsidR="00C67BEC">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5B3AA63B" w14:textId="77777777" w:rsidR="003B35AE" w:rsidRDefault="003B35AE" w:rsidP="00DA6626">
      <w:pPr>
        <w:spacing w:after="0"/>
        <w:rPr>
          <w:rStyle w:val="hdg"/>
          <w:rFonts w:cstheme="minorBidi"/>
        </w:rPr>
      </w:pPr>
    </w:p>
    <w:p w14:paraId="5D6BBC8C" w14:textId="2DAC15D0" w:rsidR="00844AE4" w:rsidRDefault="003B35AE" w:rsidP="00D53A99">
      <w:pPr>
        <w:spacing w:after="0"/>
        <w:rPr>
          <w:rStyle w:val="hdg"/>
          <w:rFonts w:cstheme="minorBidi"/>
          <w:b/>
        </w:rPr>
      </w:pPr>
      <w:r>
        <w:rPr>
          <w:rStyle w:val="hdg"/>
          <w:rFonts w:cstheme="minorBidi"/>
        </w:rPr>
        <w:t xml:space="preserve">This month’s emphasis is </w:t>
      </w:r>
      <w:r w:rsidR="00BC1381">
        <w:rPr>
          <w:rStyle w:val="hdg"/>
          <w:rFonts w:cstheme="minorBidi"/>
          <w:b/>
        </w:rPr>
        <w:t>Easter stewardship: Resurrection reset</w:t>
      </w:r>
    </w:p>
    <w:p w14:paraId="39931A1A" w14:textId="77777777" w:rsidR="00844AE4" w:rsidRDefault="00844AE4" w:rsidP="00D53A99">
      <w:pPr>
        <w:spacing w:after="0"/>
        <w:rPr>
          <w:rStyle w:val="hdg"/>
        </w:rPr>
      </w:pPr>
    </w:p>
    <w:p w14:paraId="7206F008"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0F33473D" w14:textId="77777777" w:rsidR="009A4B37" w:rsidRDefault="009A4B37" w:rsidP="00DA6626">
      <w:pPr>
        <w:spacing w:after="0"/>
        <w:rPr>
          <w:rStyle w:val="hdg"/>
          <w:rFonts w:cstheme="minorBidi"/>
        </w:rPr>
      </w:pPr>
    </w:p>
    <w:p w14:paraId="3D40AB07" w14:textId="77777777" w:rsidR="00FC13EF" w:rsidRDefault="007F063B"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14:paraId="74EE0A66" w14:textId="77777777" w:rsidR="009A4B37" w:rsidRDefault="007F063B"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w:t>
        </w:r>
      </w:hyperlink>
      <w:r w:rsidR="009A4B37" w:rsidRPr="009A4B37">
        <w:rPr>
          <w:rStyle w:val="hdg"/>
          <w:rFonts w:cstheme="minorBidi"/>
          <w:b/>
          <w:u w:val="single"/>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w:t>
      </w:r>
      <w:proofErr w:type="gramStart"/>
      <w:r w:rsidR="009A4B37">
        <w:rPr>
          <w:rStyle w:val="hdg"/>
          <w:rFonts w:cstheme="minorBidi"/>
        </w:rPr>
        <w:t>faith, or</w:t>
      </w:r>
      <w:proofErr w:type="gramEnd"/>
      <w:r w:rsidR="009A4B37">
        <w:rPr>
          <w:rStyle w:val="hdg"/>
          <w:rFonts w:cstheme="minorBidi"/>
        </w:rPr>
        <w:t xml:space="preserve"> post it on your website. Keep your people thinking about stewardship. Just cut and paste!</w:t>
      </w:r>
    </w:p>
    <w:p w14:paraId="1FB6A0BD" w14:textId="77777777" w:rsidR="009A4B37" w:rsidRDefault="007F063B"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 great ideas!</w:t>
      </w:r>
    </w:p>
    <w:p w14:paraId="2D23FE93" w14:textId="77777777" w:rsidR="00843892" w:rsidRDefault="00843892" w:rsidP="00DA6626">
      <w:pPr>
        <w:spacing w:after="0"/>
        <w:rPr>
          <w:rStyle w:val="hdg"/>
          <w:rFonts w:cstheme="minorBidi"/>
        </w:rPr>
      </w:pPr>
    </w:p>
    <w:p w14:paraId="58EA1675" w14:textId="77777777" w:rsidR="00373457" w:rsidRPr="008A6A7E" w:rsidRDefault="00373457" w:rsidP="00373457">
      <w:pPr>
        <w:spacing w:after="0"/>
        <w:rPr>
          <w:rStyle w:val="hdg"/>
          <w:rFonts w:cstheme="minorBidi"/>
          <w:b/>
          <w:sz w:val="32"/>
        </w:rPr>
      </w:pPr>
      <w:bookmarkStart w:id="0" w:name="Snippets"/>
      <w:r w:rsidRPr="008A6A7E">
        <w:rPr>
          <w:rStyle w:val="hdg"/>
          <w:rFonts w:cstheme="minorBidi"/>
          <w:b/>
          <w:sz w:val="32"/>
        </w:rPr>
        <w:t>Stewardship Snippets</w:t>
      </w:r>
    </w:p>
    <w:bookmarkEnd w:id="0"/>
    <w:p w14:paraId="276C642B" w14:textId="77777777" w:rsidR="00373457" w:rsidRPr="00843892" w:rsidRDefault="00373457" w:rsidP="00373457">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044B7B0D" w14:textId="77777777" w:rsidR="00373457" w:rsidRDefault="00373457" w:rsidP="00373457">
      <w:pPr>
        <w:spacing w:after="0"/>
        <w:rPr>
          <w:rStyle w:val="hdg"/>
          <w:rFonts w:cstheme="minorBidi"/>
          <w:b/>
        </w:rPr>
      </w:pPr>
    </w:p>
    <w:p w14:paraId="1C1B5DE3" w14:textId="77777777" w:rsidR="00DF7568" w:rsidRPr="00304295" w:rsidRDefault="00DF7568" w:rsidP="00DF7568">
      <w:pPr>
        <w:spacing w:after="0"/>
        <w:rPr>
          <w:rStyle w:val="hdg"/>
          <w:b/>
          <w:i/>
          <w:sz w:val="28"/>
        </w:rPr>
      </w:pPr>
      <w:bookmarkStart w:id="1" w:name="Newsletter_Articles"/>
      <w:r w:rsidRPr="00304295">
        <w:rPr>
          <w:rStyle w:val="hdg"/>
          <w:b/>
          <w:i/>
          <w:sz w:val="28"/>
        </w:rPr>
        <w:t>Stewardship Snippet</w:t>
      </w:r>
    </w:p>
    <w:p w14:paraId="60ED7E9E" w14:textId="51068C45" w:rsidR="00DF7568" w:rsidRDefault="00DF7568" w:rsidP="00DF7568">
      <w:pPr>
        <w:spacing w:after="0"/>
        <w:rPr>
          <w:u w:val="single"/>
        </w:rPr>
      </w:pPr>
      <w:r>
        <w:rPr>
          <w:b/>
          <w:u w:val="single"/>
        </w:rPr>
        <w:t xml:space="preserve">April </w:t>
      </w:r>
      <w:r w:rsidR="000D08B3">
        <w:rPr>
          <w:b/>
          <w:u w:val="single"/>
        </w:rPr>
        <w:t>3</w:t>
      </w:r>
      <w:r>
        <w:rPr>
          <w:b/>
          <w:u w:val="single"/>
        </w:rPr>
        <w:t>, 20</w:t>
      </w:r>
      <w:r w:rsidR="000D08B3">
        <w:rPr>
          <w:b/>
          <w:u w:val="single"/>
        </w:rPr>
        <w:t>22</w:t>
      </w:r>
      <w:r>
        <w:rPr>
          <w:u w:val="single"/>
        </w:rPr>
        <w:t xml:space="preserve"> (Fifth Sunday in Lent, Year C)</w:t>
      </w:r>
    </w:p>
    <w:p w14:paraId="121F533C" w14:textId="31B98CD1" w:rsidR="00DF7568" w:rsidRDefault="00DF7568" w:rsidP="00DF7568">
      <w:pPr>
        <w:spacing w:after="0"/>
      </w:pPr>
      <w:r>
        <w:rPr>
          <w:b/>
        </w:rPr>
        <w:t>Isaiah</w:t>
      </w:r>
      <w:r w:rsidR="00380235">
        <w:rPr>
          <w:b/>
        </w:rPr>
        <w:t xml:space="preserve"> </w:t>
      </w:r>
      <w:r>
        <w:rPr>
          <w:b/>
        </w:rPr>
        <w:t>43</w:t>
      </w:r>
      <w:r w:rsidR="00A83333">
        <w:rPr>
          <w:b/>
        </w:rPr>
        <w:t>:19</w:t>
      </w:r>
      <w:r w:rsidR="000D08B3">
        <w:rPr>
          <w:b/>
        </w:rPr>
        <w:t xml:space="preserve"> </w:t>
      </w:r>
      <w:r w:rsidRPr="00184882">
        <w:rPr>
          <w:b/>
        </w:rPr>
        <w:t>–</w:t>
      </w:r>
      <w:r w:rsidR="00A83333">
        <w:rPr>
          <w:b/>
        </w:rPr>
        <w:t xml:space="preserve"> </w:t>
      </w:r>
      <w:r w:rsidR="00A83333">
        <w:t>I am about to do a new thing; now it springs forth, do you not perceive it? I will make a way in the wilderness and rivers in the desert.</w:t>
      </w:r>
    </w:p>
    <w:p w14:paraId="73F25205" w14:textId="13C5400A" w:rsidR="00DF7568" w:rsidRDefault="00C57B62" w:rsidP="00DF7568">
      <w:pPr>
        <w:spacing w:after="0"/>
        <w:rPr>
          <w:i/>
        </w:rPr>
      </w:pPr>
      <w:r>
        <w:rPr>
          <w:i/>
        </w:rPr>
        <w:t xml:space="preserve">Jesus came to us as the embodiment of </w:t>
      </w:r>
      <w:r w:rsidR="00122446">
        <w:rPr>
          <w:i/>
        </w:rPr>
        <w:t>the ultimate “new thing” that God was doing for us. Through Jesus, God imbues us with new life</w:t>
      </w:r>
      <w:r w:rsidR="004F2FE9">
        <w:rPr>
          <w:i/>
        </w:rPr>
        <w:t xml:space="preserve"> and shows us a new way.</w:t>
      </w:r>
    </w:p>
    <w:p w14:paraId="73BC4A61" w14:textId="77777777" w:rsidR="004F2FE9" w:rsidRPr="00967EBD" w:rsidRDefault="004F2FE9" w:rsidP="00DF7568">
      <w:pPr>
        <w:spacing w:after="0"/>
        <w:rPr>
          <w:i/>
        </w:rPr>
      </w:pPr>
    </w:p>
    <w:p w14:paraId="32417604" w14:textId="77777777" w:rsidR="00DF7568" w:rsidRPr="00304295" w:rsidRDefault="00DF7568" w:rsidP="00DF7568">
      <w:pPr>
        <w:spacing w:after="0"/>
        <w:rPr>
          <w:rStyle w:val="hdg"/>
          <w:b/>
          <w:i/>
          <w:sz w:val="28"/>
        </w:rPr>
      </w:pPr>
      <w:r w:rsidRPr="00304295">
        <w:rPr>
          <w:rStyle w:val="hdg"/>
          <w:b/>
          <w:i/>
          <w:sz w:val="28"/>
        </w:rPr>
        <w:t>Stewardship Snippet</w:t>
      </w:r>
    </w:p>
    <w:p w14:paraId="14593605" w14:textId="6792E494" w:rsidR="00DF7568" w:rsidRDefault="00DF7568" w:rsidP="00DF7568">
      <w:pPr>
        <w:spacing w:after="0"/>
        <w:rPr>
          <w:u w:val="single"/>
        </w:rPr>
      </w:pPr>
      <w:r>
        <w:rPr>
          <w:b/>
          <w:u w:val="single"/>
        </w:rPr>
        <w:t>April 1</w:t>
      </w:r>
      <w:r w:rsidR="00CF3ACF">
        <w:rPr>
          <w:b/>
          <w:u w:val="single"/>
        </w:rPr>
        <w:t>0</w:t>
      </w:r>
      <w:r>
        <w:rPr>
          <w:b/>
          <w:u w:val="single"/>
        </w:rPr>
        <w:t>, 20</w:t>
      </w:r>
      <w:r w:rsidR="007F063B">
        <w:rPr>
          <w:b/>
          <w:u w:val="single"/>
        </w:rPr>
        <w:t>22</w:t>
      </w:r>
      <w:r>
        <w:rPr>
          <w:b/>
          <w:u w:val="single"/>
        </w:rPr>
        <w:t xml:space="preserve"> </w:t>
      </w:r>
      <w:r>
        <w:rPr>
          <w:u w:val="single"/>
        </w:rPr>
        <w:t>(Palm Sunday, Year C)</w:t>
      </w:r>
    </w:p>
    <w:p w14:paraId="3D7A2AFE" w14:textId="77777777" w:rsidR="00DF7568" w:rsidRDefault="00DF7568" w:rsidP="00DF7568">
      <w:pPr>
        <w:spacing w:after="0"/>
      </w:pPr>
      <w:r>
        <w:rPr>
          <w:b/>
        </w:rPr>
        <w:t>Psalm 118:24</w:t>
      </w:r>
      <w:r w:rsidRPr="00184882">
        <w:rPr>
          <w:b/>
        </w:rPr>
        <w:t xml:space="preserve"> –</w:t>
      </w:r>
      <w:r>
        <w:t xml:space="preserve"> This is the day that the LORD has made; let us rejoice and be glad in it.</w:t>
      </w:r>
    </w:p>
    <w:p w14:paraId="12D02F90" w14:textId="77777777" w:rsidR="00DF7568" w:rsidRDefault="00DF7568" w:rsidP="00DF7568">
      <w:pPr>
        <w:spacing w:after="0"/>
        <w:rPr>
          <w:i/>
        </w:rPr>
      </w:pPr>
      <w:r>
        <w:rPr>
          <w:i/>
        </w:rPr>
        <w:t>Can you think of a day that our Lord has NOT made? Neither can I, so the verse gives wonderfully wise advice on how to live every day as steward disciples: With rejoicing and gladness.</w:t>
      </w:r>
    </w:p>
    <w:p w14:paraId="57BD6042" w14:textId="77777777" w:rsidR="00DF7568" w:rsidRDefault="00DF7568" w:rsidP="00DF7568">
      <w:pPr>
        <w:spacing w:after="0"/>
        <w:rPr>
          <w:i/>
        </w:rPr>
      </w:pPr>
    </w:p>
    <w:p w14:paraId="17229F9E" w14:textId="77777777" w:rsidR="00DF7568" w:rsidRPr="00304295" w:rsidRDefault="00DF7568" w:rsidP="00DF7568">
      <w:pPr>
        <w:spacing w:after="0"/>
        <w:rPr>
          <w:rStyle w:val="hdg"/>
          <w:b/>
          <w:i/>
          <w:sz w:val="28"/>
        </w:rPr>
      </w:pPr>
      <w:r w:rsidRPr="00304295">
        <w:rPr>
          <w:rStyle w:val="hdg"/>
          <w:b/>
          <w:i/>
          <w:sz w:val="28"/>
        </w:rPr>
        <w:lastRenderedPageBreak/>
        <w:t>Stewardship Snippet</w:t>
      </w:r>
    </w:p>
    <w:p w14:paraId="2652297F" w14:textId="41FA1398" w:rsidR="00DF7568" w:rsidRDefault="00DF7568" w:rsidP="00DF7568">
      <w:pPr>
        <w:spacing w:after="0"/>
        <w:rPr>
          <w:rStyle w:val="hdg"/>
          <w:u w:val="single"/>
        </w:rPr>
      </w:pPr>
      <w:r>
        <w:rPr>
          <w:rStyle w:val="hdg"/>
          <w:b/>
          <w:u w:val="single"/>
        </w:rPr>
        <w:t>April 1</w:t>
      </w:r>
      <w:r w:rsidR="00CF3ACF">
        <w:rPr>
          <w:rStyle w:val="hdg"/>
          <w:b/>
          <w:u w:val="single"/>
        </w:rPr>
        <w:t>0</w:t>
      </w:r>
      <w:r>
        <w:rPr>
          <w:rStyle w:val="hdg"/>
          <w:b/>
          <w:u w:val="single"/>
        </w:rPr>
        <w:t>, 20</w:t>
      </w:r>
      <w:r w:rsidR="00AE3F8D">
        <w:rPr>
          <w:rStyle w:val="hdg"/>
          <w:b/>
          <w:u w:val="single"/>
        </w:rPr>
        <w:t>22</w:t>
      </w:r>
      <w:r>
        <w:rPr>
          <w:rStyle w:val="hdg"/>
          <w:b/>
          <w:u w:val="single"/>
        </w:rPr>
        <w:t xml:space="preserve"> </w:t>
      </w:r>
      <w:r w:rsidRPr="00F86D2C">
        <w:rPr>
          <w:rStyle w:val="hdg"/>
          <w:u w:val="single"/>
        </w:rPr>
        <w:t>(</w:t>
      </w:r>
      <w:r>
        <w:rPr>
          <w:rStyle w:val="hdg"/>
          <w:u w:val="single"/>
        </w:rPr>
        <w:t>Passion/Palm Sunday, Year C)</w:t>
      </w:r>
    </w:p>
    <w:p w14:paraId="390EB059" w14:textId="77777777" w:rsidR="00DF7568" w:rsidRDefault="00DF7568" w:rsidP="00DF7568">
      <w:pPr>
        <w:spacing w:after="0"/>
      </w:pPr>
      <w:r>
        <w:rPr>
          <w:b/>
        </w:rPr>
        <w:t>Luke 22:19, 20 –</w:t>
      </w:r>
      <w:r>
        <w:t>Then Jesus took a loaf of bread, and when he had given thanks, he broke it and gave it to them, saying, "This is my body, which is given for you. Do this in remembrance of me." And he did the same with the cup after supper, saying, "This cup that is poured out for you is the new covenant in my blood.”</w:t>
      </w:r>
    </w:p>
    <w:p w14:paraId="03901D8D" w14:textId="77777777" w:rsidR="00DF7568" w:rsidRPr="009F412F" w:rsidRDefault="00DF7568" w:rsidP="00DF7568">
      <w:pPr>
        <w:spacing w:after="0"/>
        <w:rPr>
          <w:i/>
        </w:rPr>
      </w:pPr>
      <w:r w:rsidRPr="009F412F">
        <w:rPr>
          <w:i/>
        </w:rPr>
        <w:t xml:space="preserve">What has God given us? Everything, holding back nothing. We celebrate this with </w:t>
      </w:r>
      <w:proofErr w:type="gramStart"/>
      <w:r w:rsidRPr="009F412F">
        <w:rPr>
          <w:i/>
        </w:rPr>
        <w:t>Eucharist, when</w:t>
      </w:r>
      <w:proofErr w:type="gramEnd"/>
      <w:r w:rsidRPr="009F412F">
        <w:rPr>
          <w:i/>
        </w:rPr>
        <w:t xml:space="preserve"> we mystically commune with God’s very body and blood. </w:t>
      </w:r>
    </w:p>
    <w:p w14:paraId="4ACA6E2F" w14:textId="77777777" w:rsidR="00DF7568" w:rsidRDefault="00DF7568" w:rsidP="00DF7568">
      <w:pPr>
        <w:spacing w:after="0"/>
        <w:rPr>
          <w:i/>
        </w:rPr>
      </w:pPr>
    </w:p>
    <w:p w14:paraId="52F1D13F" w14:textId="77777777" w:rsidR="00DF7568" w:rsidRPr="00304295" w:rsidRDefault="00DF7568" w:rsidP="00DF7568">
      <w:pPr>
        <w:spacing w:after="0"/>
        <w:rPr>
          <w:rStyle w:val="hdg"/>
          <w:b/>
          <w:i/>
          <w:sz w:val="28"/>
        </w:rPr>
      </w:pPr>
      <w:r w:rsidRPr="00304295">
        <w:rPr>
          <w:rStyle w:val="hdg"/>
          <w:b/>
          <w:i/>
          <w:sz w:val="28"/>
        </w:rPr>
        <w:t>Stewardship Snippet</w:t>
      </w:r>
    </w:p>
    <w:p w14:paraId="21F5455D" w14:textId="1EBDD35F" w:rsidR="00DF7568" w:rsidRPr="00C832B9" w:rsidRDefault="00DF7568" w:rsidP="00DF7568">
      <w:pPr>
        <w:spacing w:after="0"/>
        <w:rPr>
          <w:rStyle w:val="hdg"/>
          <w:u w:val="single"/>
        </w:rPr>
      </w:pPr>
      <w:r>
        <w:rPr>
          <w:b/>
          <w:u w:val="single"/>
        </w:rPr>
        <w:t xml:space="preserve">April </w:t>
      </w:r>
      <w:r w:rsidR="00AE3F8D">
        <w:rPr>
          <w:b/>
          <w:u w:val="single"/>
        </w:rPr>
        <w:t>17</w:t>
      </w:r>
      <w:r>
        <w:rPr>
          <w:b/>
          <w:u w:val="single"/>
        </w:rPr>
        <w:t>, 20</w:t>
      </w:r>
      <w:r w:rsidR="00AE3F8D">
        <w:rPr>
          <w:b/>
          <w:u w:val="single"/>
        </w:rPr>
        <w:t>22</w:t>
      </w:r>
      <w:r>
        <w:rPr>
          <w:b/>
          <w:u w:val="single"/>
        </w:rPr>
        <w:t xml:space="preserve"> </w:t>
      </w:r>
      <w:r>
        <w:rPr>
          <w:u w:val="single"/>
        </w:rPr>
        <w:t>(Easter Sunday, Year C)</w:t>
      </w:r>
    </w:p>
    <w:p w14:paraId="5972D4B4" w14:textId="77777777" w:rsidR="00DF7568" w:rsidRDefault="00DF7568" w:rsidP="00DF7568">
      <w:pPr>
        <w:spacing w:after="0"/>
      </w:pPr>
      <w:r>
        <w:rPr>
          <w:b/>
        </w:rPr>
        <w:t>Luke 24:9, 11 –</w:t>
      </w:r>
      <w:r>
        <w:t>And returning from the tomb, [Mary Magdalene, Joanna, Mary the mother of James, and the other women] told all this to the eleven and to all the rest. But these words seemed to them an idle tale, and they did not believe them.</w:t>
      </w:r>
    </w:p>
    <w:p w14:paraId="2556E804" w14:textId="77777777" w:rsidR="00DF7568" w:rsidRDefault="00DF7568" w:rsidP="00DF7568">
      <w:pPr>
        <w:spacing w:after="0"/>
        <w:rPr>
          <w:i/>
        </w:rPr>
      </w:pPr>
      <w:r>
        <w:rPr>
          <w:i/>
        </w:rPr>
        <w:t xml:space="preserve">The Gospel today can still seem like an “idle tale” for people outside the church. But like the women who found the tomb empty, we can only tell what we know and invite people to see Jesus for themselves. </w:t>
      </w:r>
    </w:p>
    <w:p w14:paraId="120FA724" w14:textId="77777777" w:rsidR="00DF7568" w:rsidRDefault="00DF7568" w:rsidP="00DF7568">
      <w:pPr>
        <w:spacing w:after="0"/>
      </w:pPr>
    </w:p>
    <w:p w14:paraId="7D8BC0B4" w14:textId="77777777" w:rsidR="00DF7568" w:rsidRPr="00304295" w:rsidRDefault="00DF7568" w:rsidP="00DF7568">
      <w:pPr>
        <w:spacing w:after="0"/>
        <w:rPr>
          <w:rStyle w:val="hdg"/>
          <w:b/>
          <w:i/>
          <w:sz w:val="28"/>
        </w:rPr>
      </w:pPr>
      <w:r w:rsidRPr="00304295">
        <w:rPr>
          <w:rStyle w:val="hdg"/>
          <w:b/>
          <w:i/>
          <w:sz w:val="28"/>
        </w:rPr>
        <w:t>Stewardship Snippet</w:t>
      </w:r>
    </w:p>
    <w:p w14:paraId="756CB52B" w14:textId="0465DE0A" w:rsidR="00DF7568" w:rsidRPr="00C832B9" w:rsidRDefault="00DF7568" w:rsidP="00DF7568">
      <w:pPr>
        <w:spacing w:after="0"/>
        <w:rPr>
          <w:rStyle w:val="hdg"/>
          <w:u w:val="single"/>
        </w:rPr>
      </w:pPr>
      <w:r>
        <w:rPr>
          <w:b/>
          <w:u w:val="single"/>
        </w:rPr>
        <w:t>April 2</w:t>
      </w:r>
      <w:r w:rsidR="00AE3F8D">
        <w:rPr>
          <w:b/>
          <w:u w:val="single"/>
        </w:rPr>
        <w:t>4</w:t>
      </w:r>
      <w:r>
        <w:rPr>
          <w:b/>
          <w:u w:val="single"/>
        </w:rPr>
        <w:t>, 20</w:t>
      </w:r>
      <w:r w:rsidR="00AE3F8D">
        <w:rPr>
          <w:b/>
          <w:u w:val="single"/>
        </w:rPr>
        <w:t>22</w:t>
      </w:r>
      <w:r>
        <w:rPr>
          <w:b/>
          <w:u w:val="single"/>
        </w:rPr>
        <w:t xml:space="preserve"> </w:t>
      </w:r>
      <w:r>
        <w:rPr>
          <w:u w:val="single"/>
        </w:rPr>
        <w:t>(Second Sunday of Easter, Year C)</w:t>
      </w:r>
    </w:p>
    <w:p w14:paraId="666F3585" w14:textId="77777777" w:rsidR="00DF7568" w:rsidRDefault="00DF7568" w:rsidP="00DF7568">
      <w:pPr>
        <w:spacing w:after="0"/>
      </w:pPr>
      <w:r>
        <w:rPr>
          <w:b/>
        </w:rPr>
        <w:t>Psalm 150:1 –</w:t>
      </w:r>
      <w:r>
        <w:t xml:space="preserve">Praise the LORD! </w:t>
      </w:r>
    </w:p>
    <w:p w14:paraId="536515BE" w14:textId="77777777" w:rsidR="00DF7568" w:rsidRPr="006F58F8" w:rsidRDefault="00DF7568" w:rsidP="00DF7568">
      <w:pPr>
        <w:spacing w:after="0"/>
      </w:pPr>
      <w:r>
        <w:rPr>
          <w:i/>
        </w:rPr>
        <w:t>You get the impression from Psalm 150 that praising God is not something you do, but rather something that steward disciples embody every minute of every day, every activity and every thought. How do you praise God? How can you do better?</w:t>
      </w:r>
    </w:p>
    <w:p w14:paraId="67FFFF79" w14:textId="77777777" w:rsidR="00DF7568" w:rsidRPr="00C818B6" w:rsidRDefault="00DF7568" w:rsidP="00DF7568">
      <w:pPr>
        <w:spacing w:after="0"/>
      </w:pPr>
    </w:p>
    <w:p w14:paraId="1B8483DC" w14:textId="77777777" w:rsidR="00373457" w:rsidRPr="00843892" w:rsidRDefault="00373457" w:rsidP="00373457">
      <w:pPr>
        <w:spacing w:after="0"/>
        <w:rPr>
          <w:rStyle w:val="hdg"/>
          <w:rFonts w:cstheme="minorBidi"/>
          <w:b/>
          <w:sz w:val="32"/>
        </w:rPr>
      </w:pPr>
      <w:r>
        <w:rPr>
          <w:rStyle w:val="hdg"/>
          <w:rFonts w:cstheme="minorBidi"/>
          <w:b/>
          <w:sz w:val="32"/>
        </w:rPr>
        <w:t>Newsletter article</w:t>
      </w:r>
    </w:p>
    <w:bookmarkEnd w:id="1"/>
    <w:p w14:paraId="45C36098" w14:textId="57A9D754" w:rsidR="00373457" w:rsidRPr="00843892" w:rsidRDefault="00373457" w:rsidP="00373457">
      <w:pPr>
        <w:spacing w:after="0"/>
        <w:rPr>
          <w:rStyle w:val="hdg"/>
          <w:rFonts w:cstheme="minorBidi"/>
          <w:i/>
        </w:rPr>
      </w:pPr>
      <w:r>
        <w:rPr>
          <w:rStyle w:val="hdg"/>
          <w:rFonts w:cstheme="minorBidi"/>
          <w:i/>
        </w:rPr>
        <w:t xml:space="preserve">Select the one below, or from the </w:t>
      </w:r>
      <w:hyperlink r:id="rId8" w:history="1">
        <w:r w:rsidRPr="004C7B16">
          <w:rPr>
            <w:rStyle w:val="Hyperlink"/>
            <w:rFonts w:cstheme="minorBidi"/>
            <w:i/>
          </w:rPr>
          <w:t>Tool</w:t>
        </w:r>
        <w:r>
          <w:rPr>
            <w:rStyle w:val="Hyperlink"/>
            <w:rFonts w:cstheme="minorBidi"/>
            <w:i/>
          </w:rPr>
          <w:t>kit</w:t>
        </w:r>
        <w:r w:rsidRPr="004C7B16">
          <w:rPr>
            <w:rStyle w:val="Hyperlink"/>
            <w:rFonts w:cstheme="minorBidi"/>
            <w:i/>
          </w:rPr>
          <w:t xml:space="preserve"> Newsletter Article Archive</w:t>
        </w:r>
      </w:hyperlink>
      <w:r>
        <w:rPr>
          <w:rStyle w:val="hdg"/>
          <w:rFonts w:cstheme="minorBidi"/>
          <w:i/>
        </w:rPr>
        <w:t>. Reprint permission is granted for local congregational use. Just c</w:t>
      </w:r>
      <w:r w:rsidRPr="00843892">
        <w:rPr>
          <w:rStyle w:val="hdg"/>
          <w:rFonts w:cstheme="minorBidi"/>
          <w:i/>
        </w:rPr>
        <w:t xml:space="preserve">opy and paste into your </w:t>
      </w:r>
      <w:r>
        <w:rPr>
          <w:rStyle w:val="hdg"/>
          <w:rFonts w:cstheme="minorBidi"/>
          <w:i/>
        </w:rPr>
        <w:t>newsletter</w:t>
      </w:r>
      <w:r w:rsidRPr="00843892">
        <w:rPr>
          <w:rStyle w:val="hdg"/>
          <w:rFonts w:cstheme="minorBidi"/>
          <w:i/>
        </w:rPr>
        <w:t>!</w:t>
      </w:r>
      <w:r>
        <w:rPr>
          <w:rStyle w:val="hdg"/>
          <w:rFonts w:cstheme="minorBidi"/>
          <w:i/>
        </w:rPr>
        <w:t xml:space="preserve"> Please include the copyright notice. Other uses please inquire: </w:t>
      </w:r>
      <w:r w:rsidR="000069B4">
        <w:rPr>
          <w:rStyle w:val="hdg"/>
          <w:rFonts w:cstheme="minorBidi"/>
          <w:i/>
        </w:rPr>
        <w:t>Rob@stewardshipoflife</w:t>
      </w:r>
      <w:r w:rsidR="009111A0">
        <w:rPr>
          <w:rStyle w:val="hdg"/>
          <w:rFonts w:cstheme="minorBidi"/>
          <w:i/>
        </w:rPr>
        <w:t>.</w:t>
      </w:r>
      <w:r w:rsidR="000069B4">
        <w:rPr>
          <w:rStyle w:val="hdg"/>
          <w:rFonts w:cstheme="minorBidi"/>
          <w:i/>
        </w:rPr>
        <w:t>org</w:t>
      </w:r>
      <w:r>
        <w:rPr>
          <w:rStyle w:val="hdg"/>
          <w:rFonts w:cstheme="minorBidi"/>
          <w:i/>
        </w:rPr>
        <w:t>.</w:t>
      </w:r>
    </w:p>
    <w:p w14:paraId="735D809B" w14:textId="77777777" w:rsidR="00373457" w:rsidRDefault="00373457" w:rsidP="00373457">
      <w:pPr>
        <w:spacing w:after="0"/>
      </w:pPr>
    </w:p>
    <w:p w14:paraId="651BAEE5" w14:textId="77777777" w:rsidR="00005FA7" w:rsidRDefault="00005FA7" w:rsidP="00373457">
      <w:pPr>
        <w:spacing w:after="0"/>
      </w:pPr>
    </w:p>
    <w:p w14:paraId="1D7A12EC" w14:textId="12D4DFE0" w:rsidR="00993C12" w:rsidRPr="00027D47" w:rsidRDefault="00993C12" w:rsidP="00993C12">
      <w:pPr>
        <w:rPr>
          <w:b/>
          <w:bCs/>
          <w:i/>
          <w:iCs/>
          <w:sz w:val="36"/>
          <w:szCs w:val="36"/>
        </w:rPr>
      </w:pPr>
      <w:bookmarkStart w:id="2" w:name="_Hlk536821684"/>
      <w:bookmarkStart w:id="3" w:name="_Hlk526800800"/>
      <w:r w:rsidRPr="00027D47">
        <w:rPr>
          <w:b/>
          <w:bCs/>
          <w:i/>
          <w:iCs/>
          <w:sz w:val="36"/>
          <w:szCs w:val="36"/>
        </w:rPr>
        <w:t xml:space="preserve">Easter stewardship: </w:t>
      </w:r>
      <w:r w:rsidR="004B1E98">
        <w:rPr>
          <w:b/>
          <w:bCs/>
          <w:i/>
          <w:iCs/>
          <w:sz w:val="36"/>
          <w:szCs w:val="36"/>
        </w:rPr>
        <w:t>Resurrection reset</w:t>
      </w:r>
    </w:p>
    <w:p w14:paraId="6F34AA31" w14:textId="77777777" w:rsidR="00993C12" w:rsidRPr="002878B9" w:rsidRDefault="00993C12" w:rsidP="00993C12">
      <w:r w:rsidRPr="00B83D4B">
        <w:rPr>
          <w:i/>
          <w:iCs/>
        </w:rPr>
        <w:t xml:space="preserve">Do you not know that all of us who have been baptized into Christ Jesus were baptized into his death? </w:t>
      </w:r>
      <w:proofErr w:type="gramStart"/>
      <w:r w:rsidRPr="00B83D4B">
        <w:rPr>
          <w:i/>
          <w:iCs/>
        </w:rPr>
        <w:t>Therefore</w:t>
      </w:r>
      <w:proofErr w:type="gramEnd"/>
      <w:r w:rsidRPr="00B83D4B">
        <w:rPr>
          <w:i/>
          <w:iCs/>
        </w:rPr>
        <w:t xml:space="preserve"> we have been buried with him by baptism into death, so that, just as Christ was raised from the dead by the glory of the Father, so we too might walk in newness of life</w:t>
      </w:r>
      <w:r w:rsidRPr="00B83D4B">
        <w:rPr>
          <w:b/>
          <w:bCs/>
          <w:i/>
          <w:iCs/>
        </w:rPr>
        <w:t xml:space="preserve">.  </w:t>
      </w:r>
      <w:r w:rsidRPr="00B83D4B">
        <w:rPr>
          <w:b/>
          <w:bCs/>
        </w:rPr>
        <w:t>-Romans 6:3-4</w:t>
      </w:r>
    </w:p>
    <w:p w14:paraId="52721E6C" w14:textId="77777777" w:rsidR="00993C12" w:rsidRDefault="00993C12" w:rsidP="00993C12">
      <w:r>
        <w:t xml:space="preserve">Christ is Risen! Risen, indeed! Alleluia! </w:t>
      </w:r>
    </w:p>
    <w:p w14:paraId="7F06028D" w14:textId="723B283F" w:rsidR="00993C12" w:rsidRDefault="00993C12" w:rsidP="00993C12">
      <w:r>
        <w:t xml:space="preserve">The triumphant words we cherish </w:t>
      </w:r>
      <w:r w:rsidR="00380B24">
        <w:t xml:space="preserve">every Easter </w:t>
      </w:r>
      <w:r>
        <w:t xml:space="preserve">signal more than just Jesus’ victory over </w:t>
      </w:r>
      <w:r w:rsidR="00380B24">
        <w:t xml:space="preserve">the grave. </w:t>
      </w:r>
      <w:r>
        <w:t xml:space="preserve">They announce for us the </w:t>
      </w:r>
      <w:r w:rsidR="00AD633C">
        <w:t xml:space="preserve">end of deadness and the </w:t>
      </w:r>
      <w:r>
        <w:t>start of a new life, a fresh beginning</w:t>
      </w:r>
      <w:r w:rsidR="00380B24">
        <w:t>,</w:t>
      </w:r>
      <w:r>
        <w:t xml:space="preserve"> in our earthly pilgrimage. Jesus was raised from the dead so that we, too, might walk in newness of life. </w:t>
      </w:r>
    </w:p>
    <w:p w14:paraId="249CDBF4" w14:textId="3C609ED8" w:rsidR="00993C12" w:rsidRDefault="007F0A45" w:rsidP="00993C12">
      <w:r>
        <w:lastRenderedPageBreak/>
        <w:t xml:space="preserve">From Jesus’ resurrection, </w:t>
      </w:r>
      <w:r w:rsidR="00993C12">
        <w:t xml:space="preserve">our lives take on a new trajectory, a turn away from the values and precepts of the world and toward the kingdom of God. As we walk, our lives progressively align with the purposes and mission of God. </w:t>
      </w:r>
    </w:p>
    <w:p w14:paraId="30AED584" w14:textId="77777777" w:rsidR="00993C12" w:rsidRDefault="00993C12" w:rsidP="00993C12">
      <w:r>
        <w:t>For a steward-disciple of our Lord, the implications are many. As we walk in newness of life, we might find ourselves</w:t>
      </w:r>
    </w:p>
    <w:p w14:paraId="3E41F36F" w14:textId="77777777" w:rsidR="00993C12" w:rsidRDefault="00993C12" w:rsidP="00993C12">
      <w:pPr>
        <w:pStyle w:val="ListParagraph"/>
        <w:numPr>
          <w:ilvl w:val="0"/>
          <w:numId w:val="14"/>
        </w:numPr>
        <w:spacing w:after="160" w:line="259" w:lineRule="auto"/>
        <w:ind w:left="360"/>
      </w:pPr>
      <w:r>
        <w:t>Re-examining our relationship to “stuff” – our money, our possessions, the things that might have given us a sense of security or worth. Jesus is our security and our worth.</w:t>
      </w:r>
    </w:p>
    <w:p w14:paraId="0324B1EF" w14:textId="551BB453" w:rsidR="00993C12" w:rsidRDefault="00993C12" w:rsidP="00993C12">
      <w:pPr>
        <w:pStyle w:val="ListParagraph"/>
        <w:numPr>
          <w:ilvl w:val="0"/>
          <w:numId w:val="14"/>
        </w:numPr>
        <w:spacing w:after="160" w:line="259" w:lineRule="auto"/>
        <w:ind w:left="360"/>
      </w:pPr>
      <w:r>
        <w:t xml:space="preserve">Drawing closer to family and friends. True wealth is measured by the love we give and receive. </w:t>
      </w:r>
      <w:r w:rsidR="00510784">
        <w:t>Our lives effervesce with the love we receive from God.</w:t>
      </w:r>
    </w:p>
    <w:p w14:paraId="31CAD1AD" w14:textId="5B12BDCE" w:rsidR="00993C12" w:rsidRDefault="00993C12" w:rsidP="00993C12">
      <w:pPr>
        <w:pStyle w:val="ListParagraph"/>
        <w:numPr>
          <w:ilvl w:val="0"/>
          <w:numId w:val="14"/>
        </w:numPr>
        <w:spacing w:after="160" w:line="259" w:lineRule="auto"/>
        <w:ind w:left="360"/>
      </w:pPr>
      <w:r>
        <w:t>Contributing more to church and charity. Jesus free</w:t>
      </w:r>
      <w:r w:rsidR="003D0FA8">
        <w:t>s</w:t>
      </w:r>
      <w:r>
        <w:t xml:space="preserve"> us from the grip that possessions have upon us. We can more freely give.</w:t>
      </w:r>
    </w:p>
    <w:p w14:paraId="4CDAA800" w14:textId="77777777" w:rsidR="00993C12" w:rsidRDefault="00993C12" w:rsidP="00993C12">
      <w:pPr>
        <w:pStyle w:val="ListParagraph"/>
        <w:numPr>
          <w:ilvl w:val="0"/>
          <w:numId w:val="14"/>
        </w:numPr>
        <w:spacing w:after="160" w:line="259" w:lineRule="auto"/>
        <w:ind w:left="360"/>
      </w:pPr>
      <w:r>
        <w:t>Gathering into our lives what Paul calls the fruits of the spirit: “Love, joy, peace, patience, kindness, generosity, faithfulness, gentleness, and self-control” (Galatians 5:22-23).</w:t>
      </w:r>
    </w:p>
    <w:p w14:paraId="7B6BE3C9" w14:textId="0A8EE37C" w:rsidR="00993C12" w:rsidRDefault="00601B50" w:rsidP="00993C12">
      <w:pPr>
        <w:tabs>
          <w:tab w:val="left" w:pos="3852"/>
        </w:tabs>
      </w:pPr>
      <w:r>
        <w:t xml:space="preserve">May your lives as steward-disciples take a resurrection reset. </w:t>
      </w:r>
      <w:r w:rsidR="00993C12">
        <w:t>Christ is risen! Risen indeed! Alleluia!</w:t>
      </w:r>
    </w:p>
    <w:p w14:paraId="7F878BD6" w14:textId="4C54B210" w:rsidR="009111A0" w:rsidRDefault="0061404F" w:rsidP="009111A0">
      <w:pPr>
        <w:spacing w:after="120"/>
        <w:rPr>
          <w:rFonts w:ascii="Trebuchet MS" w:hAnsi="Trebuchet MS" w:cs="Times New Roman"/>
          <w:i/>
          <w:iCs/>
          <w:color w:val="000000"/>
          <w:sz w:val="27"/>
        </w:rPr>
      </w:pPr>
      <w:r>
        <w:rPr>
          <w:rFonts w:cs="Times New Roman"/>
          <w:b/>
          <w:i/>
          <w:sz w:val="40"/>
        </w:rPr>
        <w:t xml:space="preserve"> </w:t>
      </w:r>
      <w:r w:rsidR="009111A0" w:rsidRPr="000B3E14">
        <w:rPr>
          <w:rFonts w:ascii="Trebuchet MS" w:hAnsi="Trebuchet MS" w:cs="Times New Roman"/>
          <w:i/>
          <w:iCs/>
          <w:color w:val="000000"/>
          <w:sz w:val="27"/>
        </w:rPr>
        <w:t>--Rob Blezard</w:t>
      </w:r>
    </w:p>
    <w:p w14:paraId="0E0C821D" w14:textId="2A3A6434" w:rsidR="009111A0" w:rsidRPr="00D04BB2" w:rsidRDefault="009111A0" w:rsidP="009111A0">
      <w:pPr>
        <w:spacing w:after="0"/>
        <w:rPr>
          <w:i/>
        </w:rPr>
      </w:pPr>
      <w:r>
        <w:rPr>
          <w:i/>
        </w:rPr>
        <w:t>Copyright © 20</w:t>
      </w:r>
      <w:r w:rsidR="00225ECF">
        <w:rPr>
          <w:i/>
        </w:rPr>
        <w:t>22</w:t>
      </w:r>
      <w:r>
        <w:rPr>
          <w:i/>
        </w:rPr>
        <w:t xml:space="preserve">, </w:t>
      </w:r>
      <w:r w:rsidRPr="00DB75F0">
        <w:rPr>
          <w:i/>
        </w:rPr>
        <w:t>Rev. Robert Blezard</w:t>
      </w:r>
      <w:r>
        <w:rPr>
          <w:i/>
        </w:rPr>
        <w:t>. Reprinted by permission. Rev.</w:t>
      </w:r>
      <w:r w:rsidRPr="00DB75F0">
        <w:rPr>
          <w:i/>
        </w:rPr>
        <w:t xml:space="preserve"> Blezard serves as </w:t>
      </w:r>
      <w:r>
        <w:rPr>
          <w:i/>
        </w:rPr>
        <w:t xml:space="preserve">pastor of St. Paul’s Lutheran Church and </w:t>
      </w:r>
      <w:r w:rsidRPr="00DB75F0">
        <w:rPr>
          <w:i/>
        </w:rPr>
        <w:t xml:space="preserve">as content editor for </w:t>
      </w:r>
      <w:hyperlink r:id="rId9" w:history="1">
        <w:r w:rsidRPr="00DB75F0">
          <w:rPr>
            <w:rStyle w:val="Hyperlink"/>
            <w:i/>
          </w:rPr>
          <w:t>www.stewardshipoflife.org</w:t>
        </w:r>
      </w:hyperlink>
      <w:r w:rsidRPr="00DB75F0">
        <w:rPr>
          <w:i/>
        </w:rPr>
        <w:t>.</w:t>
      </w:r>
    </w:p>
    <w:bookmarkEnd w:id="2"/>
    <w:bookmarkEnd w:id="3"/>
    <w:p w14:paraId="402416EE" w14:textId="77777777" w:rsidR="00C60D1B" w:rsidRDefault="00C60D1B" w:rsidP="00DA6626">
      <w:pPr>
        <w:spacing w:after="0"/>
      </w:pPr>
    </w:p>
    <w:p w14:paraId="7E669B6A" w14:textId="77777777" w:rsidR="009111A0" w:rsidRPr="006E6173" w:rsidRDefault="009111A0" w:rsidP="009111A0">
      <w:pPr>
        <w:spacing w:after="0"/>
        <w:rPr>
          <w:b/>
          <w:sz w:val="40"/>
          <w:u w:val="single"/>
        </w:rPr>
      </w:pPr>
      <w:r w:rsidRPr="006E6173">
        <w:rPr>
          <w:b/>
          <w:sz w:val="40"/>
          <w:u w:val="single"/>
        </w:rPr>
        <w:t>General Stewardship Resource Websites</w:t>
      </w:r>
    </w:p>
    <w:p w14:paraId="4165342C" w14:textId="77777777" w:rsidR="009111A0" w:rsidRDefault="007F063B" w:rsidP="009111A0">
      <w:pPr>
        <w:spacing w:after="0"/>
      </w:pPr>
      <w:hyperlink r:id="rId10" w:history="1">
        <w:r w:rsidR="009111A0" w:rsidRPr="00304295">
          <w:rPr>
            <w:rStyle w:val="Hyperlink"/>
            <w:b/>
          </w:rPr>
          <w:t>Stewardship of Life Institute</w:t>
        </w:r>
      </w:hyperlink>
      <w:r w:rsidR="009111A0">
        <w:t>– Headquartered at United Lutheran Seminary, this site has a trove of resources in areas of congregational and personal stewardship.</w:t>
      </w:r>
      <w:r w:rsidR="009111A0" w:rsidRPr="00C60D1B">
        <w:rPr>
          <w:sz w:val="18"/>
        </w:rPr>
        <w:t xml:space="preserve"> (</w:t>
      </w:r>
      <w:hyperlink r:id="rId11" w:history="1">
        <w:r w:rsidR="009111A0" w:rsidRPr="00C91422">
          <w:rPr>
            <w:rStyle w:val="Hyperlink"/>
            <w:sz w:val="18"/>
          </w:rPr>
          <w:t>www.stewardshipoflife.org</w:t>
        </w:r>
      </w:hyperlink>
      <w:r w:rsidR="009111A0" w:rsidRPr="00C60D1B">
        <w:rPr>
          <w:sz w:val="18"/>
        </w:rPr>
        <w:t>)</w:t>
      </w:r>
    </w:p>
    <w:p w14:paraId="628F64A8" w14:textId="77777777" w:rsidR="009111A0" w:rsidRPr="00F13140" w:rsidRDefault="007F063B" w:rsidP="009111A0">
      <w:pPr>
        <w:spacing w:after="0"/>
        <w:rPr>
          <w:sz w:val="18"/>
        </w:rPr>
      </w:pPr>
      <w:hyperlink r:id="rId12" w:history="1">
        <w:r w:rsidR="009111A0" w:rsidRPr="00304295">
          <w:rPr>
            <w:rStyle w:val="Hyperlink"/>
            <w:b/>
          </w:rPr>
          <w:t>ELCA Stewardship Resources</w:t>
        </w:r>
      </w:hyperlink>
      <w:r w:rsidR="009111A0" w:rsidRPr="00F13140">
        <w:t>– Our denomination</w:t>
      </w:r>
      <w:r w:rsidR="009111A0">
        <w:t>’s deep well of materials.</w:t>
      </w:r>
      <w:r w:rsidR="009111A0" w:rsidRPr="00F13140">
        <w:rPr>
          <w:sz w:val="18"/>
        </w:rPr>
        <w:t xml:space="preserve"> (</w:t>
      </w:r>
      <w:hyperlink r:id="rId13" w:history="1">
        <w:r w:rsidR="009111A0" w:rsidRPr="005B4DEC">
          <w:rPr>
            <w:rStyle w:val="Hyperlink"/>
            <w:sz w:val="18"/>
          </w:rPr>
          <w:t>www.elca.org/stewardship</w:t>
        </w:r>
      </w:hyperlink>
      <w:r w:rsidR="009111A0" w:rsidRPr="00F13140">
        <w:rPr>
          <w:sz w:val="18"/>
        </w:rPr>
        <w:t>)</w:t>
      </w:r>
    </w:p>
    <w:p w14:paraId="321577B8" w14:textId="77777777" w:rsidR="009111A0" w:rsidRDefault="007F063B" w:rsidP="009111A0">
      <w:pPr>
        <w:spacing w:after="0"/>
      </w:pPr>
      <w:hyperlink r:id="rId14" w:history="1">
        <w:r w:rsidR="009111A0">
          <w:rPr>
            <w:rStyle w:val="Hyperlink"/>
            <w:b/>
          </w:rPr>
          <w:t>Center for Stewardship Leaders</w:t>
        </w:r>
      </w:hyperlink>
      <w:r w:rsidR="009111A0">
        <w:t xml:space="preserve"> – Luther Seminary’s </w:t>
      </w:r>
      <w:r w:rsidR="009111A0" w:rsidRPr="00CC37EC">
        <w:t>excellent website.</w:t>
      </w:r>
      <w:r w:rsidR="009111A0" w:rsidRPr="00920405">
        <w:rPr>
          <w:sz w:val="18"/>
        </w:rPr>
        <w:t xml:space="preserve"> (</w:t>
      </w:r>
      <w:hyperlink r:id="rId15" w:history="1">
        <w:r w:rsidR="009111A0" w:rsidRPr="00C91422">
          <w:rPr>
            <w:rStyle w:val="Hyperlink"/>
            <w:sz w:val="18"/>
          </w:rPr>
          <w:t>faithlead.luthersem.edu/stewardship/</w:t>
        </w:r>
      </w:hyperlink>
      <w:r w:rsidR="009111A0" w:rsidRPr="00920405">
        <w:rPr>
          <w:sz w:val="18"/>
        </w:rPr>
        <w:t>)</w:t>
      </w:r>
    </w:p>
    <w:p w14:paraId="7C9E9CE4" w14:textId="77777777" w:rsidR="009111A0" w:rsidRPr="00920405" w:rsidRDefault="007F063B" w:rsidP="009111A0">
      <w:pPr>
        <w:spacing w:after="0"/>
        <w:rPr>
          <w:sz w:val="18"/>
        </w:rPr>
      </w:pPr>
      <w:hyperlink r:id="rId16" w:history="1">
        <w:r w:rsidR="009111A0" w:rsidRPr="00304295">
          <w:rPr>
            <w:rStyle w:val="Hyperlink"/>
            <w:b/>
          </w:rPr>
          <w:t>The ELCA Foundation</w:t>
        </w:r>
      </w:hyperlink>
      <w:r w:rsidR="009111A0">
        <w:t xml:space="preserve"> a ministry of our denomination. </w:t>
      </w:r>
      <w:r w:rsidR="009111A0" w:rsidRPr="00920405">
        <w:rPr>
          <w:sz w:val="18"/>
        </w:rPr>
        <w:t>(</w:t>
      </w:r>
      <w:hyperlink r:id="rId17" w:history="1">
        <w:r w:rsidR="009111A0" w:rsidRPr="005B4DEC">
          <w:rPr>
            <w:rStyle w:val="Hyperlink"/>
            <w:sz w:val="18"/>
          </w:rPr>
          <w:t>www.elca.org/give/elca-foundation</w:t>
        </w:r>
      </w:hyperlink>
      <w:r w:rsidR="009111A0" w:rsidRPr="00920405">
        <w:rPr>
          <w:sz w:val="18"/>
        </w:rPr>
        <w:t>)</w:t>
      </w:r>
    </w:p>
    <w:p w14:paraId="6BF5C8DE" w14:textId="77777777" w:rsidR="009111A0" w:rsidRDefault="007F063B" w:rsidP="009111A0">
      <w:pPr>
        <w:spacing w:after="0"/>
      </w:pPr>
      <w:hyperlink r:id="rId18" w:history="1">
        <w:r w:rsidR="009111A0" w:rsidRPr="00B27FD5">
          <w:rPr>
            <w:rStyle w:val="Hyperlink"/>
            <w:rFonts w:cstheme="minorBidi"/>
            <w:b/>
            <w:bCs/>
          </w:rPr>
          <w:t>The Episcopal Network for Stewardship</w:t>
        </w:r>
      </w:hyperlink>
      <w:r w:rsidR="009111A0">
        <w:t xml:space="preserve"> – Solid resources! </w:t>
      </w:r>
      <w:r w:rsidR="009111A0" w:rsidRPr="00B27FD5">
        <w:rPr>
          <w:sz w:val="18"/>
          <w:szCs w:val="18"/>
        </w:rPr>
        <w:t>(</w:t>
      </w:r>
      <w:hyperlink r:id="rId19" w:history="1">
        <w:r w:rsidR="009111A0" w:rsidRPr="0013525D">
          <w:rPr>
            <w:rStyle w:val="Hyperlink"/>
            <w:rFonts w:cstheme="minorBidi"/>
            <w:sz w:val="18"/>
            <w:szCs w:val="18"/>
          </w:rPr>
          <w:t>www.tens.org/</w:t>
        </w:r>
      </w:hyperlink>
      <w:r w:rsidR="009111A0" w:rsidRPr="00B27FD5">
        <w:rPr>
          <w:sz w:val="18"/>
          <w:szCs w:val="18"/>
        </w:rPr>
        <w:t>)</w:t>
      </w:r>
      <w:r w:rsidR="009111A0">
        <w:t>.</w:t>
      </w:r>
    </w:p>
    <w:p w14:paraId="4F27D82C" w14:textId="77777777" w:rsidR="009111A0" w:rsidRDefault="009111A0" w:rsidP="009111A0">
      <w:pPr>
        <w:spacing w:after="0"/>
      </w:pPr>
    </w:p>
    <w:p w14:paraId="469CDCA3" w14:textId="77777777" w:rsidR="009111A0" w:rsidRPr="009230F7" w:rsidRDefault="009111A0" w:rsidP="009111A0">
      <w:pPr>
        <w:spacing w:after="0"/>
      </w:pPr>
      <w:r>
        <w:t>-end-</w:t>
      </w:r>
    </w:p>
    <w:p w14:paraId="0AC92C17" w14:textId="77777777" w:rsidR="009111A0" w:rsidRDefault="009111A0" w:rsidP="009111A0">
      <w:pPr>
        <w:spacing w:after="0"/>
      </w:pPr>
    </w:p>
    <w:sectPr w:rsidR="009111A0"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11CD8"/>
    <w:multiLevelType w:val="hybridMultilevel"/>
    <w:tmpl w:val="6224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3"/>
  </w:num>
  <w:num w:numId="4">
    <w:abstractNumId w:val="2"/>
  </w:num>
  <w:num w:numId="5">
    <w:abstractNumId w:val="6"/>
  </w:num>
  <w:num w:numId="6">
    <w:abstractNumId w:val="4"/>
  </w:num>
  <w:num w:numId="7">
    <w:abstractNumId w:val="12"/>
  </w:num>
  <w:num w:numId="8">
    <w:abstractNumId w:val="5"/>
  </w:num>
  <w:num w:numId="9">
    <w:abstractNumId w:val="3"/>
  </w:num>
  <w:num w:numId="10">
    <w:abstractNumId w:val="0"/>
  </w:num>
  <w:num w:numId="11">
    <w:abstractNumId w:val="7"/>
  </w:num>
  <w:num w:numId="12">
    <w:abstractNumId w:val="11"/>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9CD"/>
    <w:rsid w:val="00001C1D"/>
    <w:rsid w:val="0000487B"/>
    <w:rsid w:val="00005DD8"/>
    <w:rsid w:val="00005FA7"/>
    <w:rsid w:val="000069B4"/>
    <w:rsid w:val="00007402"/>
    <w:rsid w:val="00007CE4"/>
    <w:rsid w:val="00014E05"/>
    <w:rsid w:val="00020ABB"/>
    <w:rsid w:val="00023421"/>
    <w:rsid w:val="00027523"/>
    <w:rsid w:val="00027D47"/>
    <w:rsid w:val="00027F19"/>
    <w:rsid w:val="000314A8"/>
    <w:rsid w:val="0003295E"/>
    <w:rsid w:val="00033CE3"/>
    <w:rsid w:val="000360E1"/>
    <w:rsid w:val="00042BA6"/>
    <w:rsid w:val="00044400"/>
    <w:rsid w:val="00050384"/>
    <w:rsid w:val="00052E5E"/>
    <w:rsid w:val="000554BC"/>
    <w:rsid w:val="0006516F"/>
    <w:rsid w:val="00065CCE"/>
    <w:rsid w:val="00070BB2"/>
    <w:rsid w:val="000710CB"/>
    <w:rsid w:val="0007573D"/>
    <w:rsid w:val="000769BA"/>
    <w:rsid w:val="000808F9"/>
    <w:rsid w:val="00087BA5"/>
    <w:rsid w:val="0009163E"/>
    <w:rsid w:val="000927D0"/>
    <w:rsid w:val="00094EDA"/>
    <w:rsid w:val="00097BAB"/>
    <w:rsid w:val="000A07A0"/>
    <w:rsid w:val="000A4A5D"/>
    <w:rsid w:val="000A6D42"/>
    <w:rsid w:val="000B3E14"/>
    <w:rsid w:val="000B3F57"/>
    <w:rsid w:val="000B4F43"/>
    <w:rsid w:val="000B51FF"/>
    <w:rsid w:val="000C01AD"/>
    <w:rsid w:val="000C2153"/>
    <w:rsid w:val="000C4279"/>
    <w:rsid w:val="000C4963"/>
    <w:rsid w:val="000C5BCA"/>
    <w:rsid w:val="000C700C"/>
    <w:rsid w:val="000D08B3"/>
    <w:rsid w:val="000D128D"/>
    <w:rsid w:val="000D2B2F"/>
    <w:rsid w:val="000D2F8D"/>
    <w:rsid w:val="000E02AA"/>
    <w:rsid w:val="000E2D38"/>
    <w:rsid w:val="000E3ACB"/>
    <w:rsid w:val="000F0A76"/>
    <w:rsid w:val="000F1BBA"/>
    <w:rsid w:val="000F3C07"/>
    <w:rsid w:val="000F3E47"/>
    <w:rsid w:val="000F5487"/>
    <w:rsid w:val="0010115D"/>
    <w:rsid w:val="001027CD"/>
    <w:rsid w:val="00104104"/>
    <w:rsid w:val="001105B9"/>
    <w:rsid w:val="00110918"/>
    <w:rsid w:val="001114A1"/>
    <w:rsid w:val="00116D96"/>
    <w:rsid w:val="001170EF"/>
    <w:rsid w:val="001171EF"/>
    <w:rsid w:val="001174BD"/>
    <w:rsid w:val="001200B6"/>
    <w:rsid w:val="00122446"/>
    <w:rsid w:val="001230AD"/>
    <w:rsid w:val="001236B2"/>
    <w:rsid w:val="0013067E"/>
    <w:rsid w:val="001378AA"/>
    <w:rsid w:val="00143DE7"/>
    <w:rsid w:val="001450D7"/>
    <w:rsid w:val="00145FFF"/>
    <w:rsid w:val="00146CB9"/>
    <w:rsid w:val="00154442"/>
    <w:rsid w:val="001551BE"/>
    <w:rsid w:val="0016193B"/>
    <w:rsid w:val="00162051"/>
    <w:rsid w:val="00165BF9"/>
    <w:rsid w:val="0017029B"/>
    <w:rsid w:val="001708CA"/>
    <w:rsid w:val="00183048"/>
    <w:rsid w:val="00184882"/>
    <w:rsid w:val="001921D0"/>
    <w:rsid w:val="00193CC9"/>
    <w:rsid w:val="00196E8B"/>
    <w:rsid w:val="00197A9F"/>
    <w:rsid w:val="001A1702"/>
    <w:rsid w:val="001B1346"/>
    <w:rsid w:val="001B1822"/>
    <w:rsid w:val="001B2E0E"/>
    <w:rsid w:val="001B5AC1"/>
    <w:rsid w:val="001C45EB"/>
    <w:rsid w:val="001D7EFE"/>
    <w:rsid w:val="001E2A70"/>
    <w:rsid w:val="001E54FA"/>
    <w:rsid w:val="001E6E15"/>
    <w:rsid w:val="001F4234"/>
    <w:rsid w:val="001F6C9F"/>
    <w:rsid w:val="0020092B"/>
    <w:rsid w:val="0020332E"/>
    <w:rsid w:val="002042FE"/>
    <w:rsid w:val="00205542"/>
    <w:rsid w:val="00205C08"/>
    <w:rsid w:val="002075E1"/>
    <w:rsid w:val="00211024"/>
    <w:rsid w:val="00212216"/>
    <w:rsid w:val="002122D0"/>
    <w:rsid w:val="00212A56"/>
    <w:rsid w:val="0021367D"/>
    <w:rsid w:val="002243D0"/>
    <w:rsid w:val="0022563F"/>
    <w:rsid w:val="00225ECF"/>
    <w:rsid w:val="00233656"/>
    <w:rsid w:val="002337D1"/>
    <w:rsid w:val="00236EE0"/>
    <w:rsid w:val="0024060B"/>
    <w:rsid w:val="00241E45"/>
    <w:rsid w:val="00243E99"/>
    <w:rsid w:val="00252D0D"/>
    <w:rsid w:val="00254759"/>
    <w:rsid w:val="00255CBD"/>
    <w:rsid w:val="00255FF5"/>
    <w:rsid w:val="00256E77"/>
    <w:rsid w:val="00262237"/>
    <w:rsid w:val="0026520C"/>
    <w:rsid w:val="002711C6"/>
    <w:rsid w:val="00286A70"/>
    <w:rsid w:val="00293E58"/>
    <w:rsid w:val="002966F2"/>
    <w:rsid w:val="002A1F54"/>
    <w:rsid w:val="002A273C"/>
    <w:rsid w:val="002A2FED"/>
    <w:rsid w:val="002B3DB6"/>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13ED2"/>
    <w:rsid w:val="00315A44"/>
    <w:rsid w:val="00323F7F"/>
    <w:rsid w:val="0032529B"/>
    <w:rsid w:val="0032698E"/>
    <w:rsid w:val="00334393"/>
    <w:rsid w:val="00334BED"/>
    <w:rsid w:val="003358F8"/>
    <w:rsid w:val="00335E8C"/>
    <w:rsid w:val="00336824"/>
    <w:rsid w:val="003436B3"/>
    <w:rsid w:val="00345ED7"/>
    <w:rsid w:val="00350824"/>
    <w:rsid w:val="0035340A"/>
    <w:rsid w:val="00354B65"/>
    <w:rsid w:val="00356BFB"/>
    <w:rsid w:val="00357228"/>
    <w:rsid w:val="00357603"/>
    <w:rsid w:val="00357F7C"/>
    <w:rsid w:val="00360450"/>
    <w:rsid w:val="00363482"/>
    <w:rsid w:val="003675DA"/>
    <w:rsid w:val="00373457"/>
    <w:rsid w:val="00375B4A"/>
    <w:rsid w:val="00380235"/>
    <w:rsid w:val="00380B24"/>
    <w:rsid w:val="00383A75"/>
    <w:rsid w:val="003845B0"/>
    <w:rsid w:val="00385AAC"/>
    <w:rsid w:val="003867E2"/>
    <w:rsid w:val="003B35AE"/>
    <w:rsid w:val="003B49F2"/>
    <w:rsid w:val="003B54F4"/>
    <w:rsid w:val="003B5E03"/>
    <w:rsid w:val="003B662A"/>
    <w:rsid w:val="003C20CE"/>
    <w:rsid w:val="003C2F1E"/>
    <w:rsid w:val="003D0FA8"/>
    <w:rsid w:val="003D263D"/>
    <w:rsid w:val="003D3031"/>
    <w:rsid w:val="003D5E7A"/>
    <w:rsid w:val="003D6F55"/>
    <w:rsid w:val="003E158D"/>
    <w:rsid w:val="003E5145"/>
    <w:rsid w:val="003F3E3C"/>
    <w:rsid w:val="00401AD4"/>
    <w:rsid w:val="004120B0"/>
    <w:rsid w:val="00412660"/>
    <w:rsid w:val="00416A2A"/>
    <w:rsid w:val="00421C48"/>
    <w:rsid w:val="004247DD"/>
    <w:rsid w:val="004255C7"/>
    <w:rsid w:val="00425B1B"/>
    <w:rsid w:val="00434537"/>
    <w:rsid w:val="00435BB1"/>
    <w:rsid w:val="00443139"/>
    <w:rsid w:val="004431B7"/>
    <w:rsid w:val="00443747"/>
    <w:rsid w:val="0044696D"/>
    <w:rsid w:val="00450BBF"/>
    <w:rsid w:val="004533C7"/>
    <w:rsid w:val="00464C08"/>
    <w:rsid w:val="00477CD1"/>
    <w:rsid w:val="0048012E"/>
    <w:rsid w:val="004960B5"/>
    <w:rsid w:val="00496628"/>
    <w:rsid w:val="00497314"/>
    <w:rsid w:val="004974BF"/>
    <w:rsid w:val="00497BD0"/>
    <w:rsid w:val="004A13AF"/>
    <w:rsid w:val="004A3A8C"/>
    <w:rsid w:val="004A76CA"/>
    <w:rsid w:val="004B12B6"/>
    <w:rsid w:val="004B12E6"/>
    <w:rsid w:val="004B1E98"/>
    <w:rsid w:val="004B7983"/>
    <w:rsid w:val="004C11EB"/>
    <w:rsid w:val="004C4948"/>
    <w:rsid w:val="004C6E4E"/>
    <w:rsid w:val="004C7B16"/>
    <w:rsid w:val="004D2A30"/>
    <w:rsid w:val="004D3CDD"/>
    <w:rsid w:val="004D3F27"/>
    <w:rsid w:val="004D4B7B"/>
    <w:rsid w:val="004D5C18"/>
    <w:rsid w:val="004E0A5B"/>
    <w:rsid w:val="004E2E2F"/>
    <w:rsid w:val="004E4830"/>
    <w:rsid w:val="004E5885"/>
    <w:rsid w:val="004F2A9E"/>
    <w:rsid w:val="004F2FE9"/>
    <w:rsid w:val="004F3C84"/>
    <w:rsid w:val="004F79EF"/>
    <w:rsid w:val="00505CE6"/>
    <w:rsid w:val="00510784"/>
    <w:rsid w:val="005171CC"/>
    <w:rsid w:val="0051735A"/>
    <w:rsid w:val="00520BDE"/>
    <w:rsid w:val="00525A71"/>
    <w:rsid w:val="00546021"/>
    <w:rsid w:val="005655DA"/>
    <w:rsid w:val="0057507D"/>
    <w:rsid w:val="005758DC"/>
    <w:rsid w:val="00576625"/>
    <w:rsid w:val="00583541"/>
    <w:rsid w:val="00584BD7"/>
    <w:rsid w:val="00587EAB"/>
    <w:rsid w:val="00587EEF"/>
    <w:rsid w:val="005912EE"/>
    <w:rsid w:val="00594969"/>
    <w:rsid w:val="00596879"/>
    <w:rsid w:val="005A0C7A"/>
    <w:rsid w:val="005A15C2"/>
    <w:rsid w:val="005A4922"/>
    <w:rsid w:val="005B0190"/>
    <w:rsid w:val="005B0E07"/>
    <w:rsid w:val="005B2786"/>
    <w:rsid w:val="005B7DFC"/>
    <w:rsid w:val="005C0819"/>
    <w:rsid w:val="005C23D2"/>
    <w:rsid w:val="005C3A2C"/>
    <w:rsid w:val="005D09D6"/>
    <w:rsid w:val="005D31A7"/>
    <w:rsid w:val="005D46EE"/>
    <w:rsid w:val="005E1EF9"/>
    <w:rsid w:val="005F10CE"/>
    <w:rsid w:val="00601B50"/>
    <w:rsid w:val="006053CF"/>
    <w:rsid w:val="006112BB"/>
    <w:rsid w:val="006113AD"/>
    <w:rsid w:val="006130C3"/>
    <w:rsid w:val="0061404F"/>
    <w:rsid w:val="006155D7"/>
    <w:rsid w:val="006165A8"/>
    <w:rsid w:val="006207D8"/>
    <w:rsid w:val="00622720"/>
    <w:rsid w:val="006369AC"/>
    <w:rsid w:val="00640FDD"/>
    <w:rsid w:val="00643DF6"/>
    <w:rsid w:val="00650B98"/>
    <w:rsid w:val="00650CAB"/>
    <w:rsid w:val="00654AE3"/>
    <w:rsid w:val="00656E59"/>
    <w:rsid w:val="006646CA"/>
    <w:rsid w:val="00667A90"/>
    <w:rsid w:val="00667E60"/>
    <w:rsid w:val="0067457E"/>
    <w:rsid w:val="00676E8C"/>
    <w:rsid w:val="006869CC"/>
    <w:rsid w:val="0069440F"/>
    <w:rsid w:val="006A3FD2"/>
    <w:rsid w:val="006A5981"/>
    <w:rsid w:val="006A64F3"/>
    <w:rsid w:val="006A6761"/>
    <w:rsid w:val="006A717B"/>
    <w:rsid w:val="006A7428"/>
    <w:rsid w:val="006A7602"/>
    <w:rsid w:val="006B1E06"/>
    <w:rsid w:val="006B357A"/>
    <w:rsid w:val="006B4A3B"/>
    <w:rsid w:val="006C05D9"/>
    <w:rsid w:val="006C0D61"/>
    <w:rsid w:val="006C0EEB"/>
    <w:rsid w:val="006C1196"/>
    <w:rsid w:val="006C1EA4"/>
    <w:rsid w:val="006C5637"/>
    <w:rsid w:val="006C6ECF"/>
    <w:rsid w:val="006E178D"/>
    <w:rsid w:val="006E3A1A"/>
    <w:rsid w:val="006E5019"/>
    <w:rsid w:val="006E5B2D"/>
    <w:rsid w:val="006F4310"/>
    <w:rsid w:val="006F58F8"/>
    <w:rsid w:val="006F6E13"/>
    <w:rsid w:val="0070130B"/>
    <w:rsid w:val="0070272B"/>
    <w:rsid w:val="007104A3"/>
    <w:rsid w:val="00710E2C"/>
    <w:rsid w:val="00711216"/>
    <w:rsid w:val="007124BD"/>
    <w:rsid w:val="00712F40"/>
    <w:rsid w:val="007261EF"/>
    <w:rsid w:val="00733344"/>
    <w:rsid w:val="00734B77"/>
    <w:rsid w:val="00740772"/>
    <w:rsid w:val="00747D7B"/>
    <w:rsid w:val="00750999"/>
    <w:rsid w:val="0075214C"/>
    <w:rsid w:val="00753DBC"/>
    <w:rsid w:val="007619B5"/>
    <w:rsid w:val="00763FBC"/>
    <w:rsid w:val="00764CCE"/>
    <w:rsid w:val="0076597D"/>
    <w:rsid w:val="00770753"/>
    <w:rsid w:val="00772363"/>
    <w:rsid w:val="007724F5"/>
    <w:rsid w:val="00777555"/>
    <w:rsid w:val="00782842"/>
    <w:rsid w:val="00782900"/>
    <w:rsid w:val="00784737"/>
    <w:rsid w:val="00786EB6"/>
    <w:rsid w:val="007A2C23"/>
    <w:rsid w:val="007B535D"/>
    <w:rsid w:val="007C052C"/>
    <w:rsid w:val="007C3F54"/>
    <w:rsid w:val="007C659C"/>
    <w:rsid w:val="007D102E"/>
    <w:rsid w:val="007D3786"/>
    <w:rsid w:val="007D4852"/>
    <w:rsid w:val="007E01C5"/>
    <w:rsid w:val="007E4D74"/>
    <w:rsid w:val="007E5A5D"/>
    <w:rsid w:val="007F063B"/>
    <w:rsid w:val="007F0A45"/>
    <w:rsid w:val="007F343A"/>
    <w:rsid w:val="007F3AA3"/>
    <w:rsid w:val="007F542C"/>
    <w:rsid w:val="007F78F3"/>
    <w:rsid w:val="00802271"/>
    <w:rsid w:val="0080319D"/>
    <w:rsid w:val="00806057"/>
    <w:rsid w:val="00807452"/>
    <w:rsid w:val="00814FFF"/>
    <w:rsid w:val="00817458"/>
    <w:rsid w:val="008217B3"/>
    <w:rsid w:val="0082269A"/>
    <w:rsid w:val="00822F88"/>
    <w:rsid w:val="008261C2"/>
    <w:rsid w:val="0083270B"/>
    <w:rsid w:val="00834C43"/>
    <w:rsid w:val="00835224"/>
    <w:rsid w:val="00836B19"/>
    <w:rsid w:val="00837EE4"/>
    <w:rsid w:val="008433CD"/>
    <w:rsid w:val="00843892"/>
    <w:rsid w:val="00844AE4"/>
    <w:rsid w:val="00844BC6"/>
    <w:rsid w:val="008506E4"/>
    <w:rsid w:val="00850814"/>
    <w:rsid w:val="00853996"/>
    <w:rsid w:val="00864A43"/>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B7E88"/>
    <w:rsid w:val="008C002B"/>
    <w:rsid w:val="008C1BC7"/>
    <w:rsid w:val="008D0E22"/>
    <w:rsid w:val="008D0ED9"/>
    <w:rsid w:val="008D22BA"/>
    <w:rsid w:val="008D4BBD"/>
    <w:rsid w:val="008E0911"/>
    <w:rsid w:val="008E293B"/>
    <w:rsid w:val="008E73A5"/>
    <w:rsid w:val="008F0362"/>
    <w:rsid w:val="008F297F"/>
    <w:rsid w:val="008F2F59"/>
    <w:rsid w:val="008F31FA"/>
    <w:rsid w:val="008F61F4"/>
    <w:rsid w:val="008F682D"/>
    <w:rsid w:val="009111A0"/>
    <w:rsid w:val="00911EEE"/>
    <w:rsid w:val="009157E9"/>
    <w:rsid w:val="009165D3"/>
    <w:rsid w:val="00917D80"/>
    <w:rsid w:val="00920405"/>
    <w:rsid w:val="009230F7"/>
    <w:rsid w:val="00924555"/>
    <w:rsid w:val="0092542E"/>
    <w:rsid w:val="00933204"/>
    <w:rsid w:val="00933AE1"/>
    <w:rsid w:val="00934EDA"/>
    <w:rsid w:val="00935476"/>
    <w:rsid w:val="009364B2"/>
    <w:rsid w:val="009533AF"/>
    <w:rsid w:val="00957B6F"/>
    <w:rsid w:val="00961700"/>
    <w:rsid w:val="00964D36"/>
    <w:rsid w:val="00967BE5"/>
    <w:rsid w:val="00967EBD"/>
    <w:rsid w:val="00973296"/>
    <w:rsid w:val="009732F2"/>
    <w:rsid w:val="00976FCB"/>
    <w:rsid w:val="0097745E"/>
    <w:rsid w:val="00981239"/>
    <w:rsid w:val="00991CA0"/>
    <w:rsid w:val="0099206C"/>
    <w:rsid w:val="0099231B"/>
    <w:rsid w:val="00992591"/>
    <w:rsid w:val="00993C12"/>
    <w:rsid w:val="00996195"/>
    <w:rsid w:val="00997357"/>
    <w:rsid w:val="009A1FBB"/>
    <w:rsid w:val="009A3D5C"/>
    <w:rsid w:val="009A4A29"/>
    <w:rsid w:val="009A4A7C"/>
    <w:rsid w:val="009A4B37"/>
    <w:rsid w:val="009A7E56"/>
    <w:rsid w:val="009B5DDD"/>
    <w:rsid w:val="009B7774"/>
    <w:rsid w:val="009C1567"/>
    <w:rsid w:val="009C2F83"/>
    <w:rsid w:val="009C4158"/>
    <w:rsid w:val="009D13FC"/>
    <w:rsid w:val="009E087B"/>
    <w:rsid w:val="009E1770"/>
    <w:rsid w:val="009E1F18"/>
    <w:rsid w:val="009E3654"/>
    <w:rsid w:val="009E4758"/>
    <w:rsid w:val="009E4D71"/>
    <w:rsid w:val="009F101B"/>
    <w:rsid w:val="009F79C1"/>
    <w:rsid w:val="00A00E41"/>
    <w:rsid w:val="00A0612B"/>
    <w:rsid w:val="00A126F1"/>
    <w:rsid w:val="00A134A9"/>
    <w:rsid w:val="00A248C4"/>
    <w:rsid w:val="00A33CB0"/>
    <w:rsid w:val="00A40642"/>
    <w:rsid w:val="00A43A11"/>
    <w:rsid w:val="00A47686"/>
    <w:rsid w:val="00A56855"/>
    <w:rsid w:val="00A5772E"/>
    <w:rsid w:val="00A57EDF"/>
    <w:rsid w:val="00A628A9"/>
    <w:rsid w:val="00A635F9"/>
    <w:rsid w:val="00A63654"/>
    <w:rsid w:val="00A63F39"/>
    <w:rsid w:val="00A64A55"/>
    <w:rsid w:val="00A73D9C"/>
    <w:rsid w:val="00A757C4"/>
    <w:rsid w:val="00A76256"/>
    <w:rsid w:val="00A83333"/>
    <w:rsid w:val="00A842B6"/>
    <w:rsid w:val="00A843CB"/>
    <w:rsid w:val="00A8534C"/>
    <w:rsid w:val="00A877A3"/>
    <w:rsid w:val="00A91A83"/>
    <w:rsid w:val="00A9270D"/>
    <w:rsid w:val="00AA4862"/>
    <w:rsid w:val="00AB40EE"/>
    <w:rsid w:val="00AC4D3D"/>
    <w:rsid w:val="00AD2FEC"/>
    <w:rsid w:val="00AD633C"/>
    <w:rsid w:val="00AD7EB2"/>
    <w:rsid w:val="00AE0D32"/>
    <w:rsid w:val="00AE1FE6"/>
    <w:rsid w:val="00AE3F8D"/>
    <w:rsid w:val="00AE619C"/>
    <w:rsid w:val="00AF0442"/>
    <w:rsid w:val="00AF0E5A"/>
    <w:rsid w:val="00AF10DC"/>
    <w:rsid w:val="00AF1430"/>
    <w:rsid w:val="00AF2C18"/>
    <w:rsid w:val="00AF65FD"/>
    <w:rsid w:val="00B0122F"/>
    <w:rsid w:val="00B01F5A"/>
    <w:rsid w:val="00B03960"/>
    <w:rsid w:val="00B040CD"/>
    <w:rsid w:val="00B04F72"/>
    <w:rsid w:val="00B15DD3"/>
    <w:rsid w:val="00B275CD"/>
    <w:rsid w:val="00B316BE"/>
    <w:rsid w:val="00B32396"/>
    <w:rsid w:val="00B32399"/>
    <w:rsid w:val="00B32B76"/>
    <w:rsid w:val="00B32DC9"/>
    <w:rsid w:val="00B426B3"/>
    <w:rsid w:val="00B4435A"/>
    <w:rsid w:val="00B45E6E"/>
    <w:rsid w:val="00B47538"/>
    <w:rsid w:val="00B5029E"/>
    <w:rsid w:val="00B51B07"/>
    <w:rsid w:val="00B5621B"/>
    <w:rsid w:val="00B56FC8"/>
    <w:rsid w:val="00B6212E"/>
    <w:rsid w:val="00B663AE"/>
    <w:rsid w:val="00B80CBB"/>
    <w:rsid w:val="00B84CF4"/>
    <w:rsid w:val="00B852CF"/>
    <w:rsid w:val="00B917F7"/>
    <w:rsid w:val="00B926F7"/>
    <w:rsid w:val="00B94861"/>
    <w:rsid w:val="00B948F6"/>
    <w:rsid w:val="00B96D17"/>
    <w:rsid w:val="00BA146A"/>
    <w:rsid w:val="00BA2ED0"/>
    <w:rsid w:val="00BA346A"/>
    <w:rsid w:val="00BA500C"/>
    <w:rsid w:val="00BB50BD"/>
    <w:rsid w:val="00BB51A4"/>
    <w:rsid w:val="00BC09D7"/>
    <w:rsid w:val="00BC11F1"/>
    <w:rsid w:val="00BC1381"/>
    <w:rsid w:val="00BC4285"/>
    <w:rsid w:val="00BC555B"/>
    <w:rsid w:val="00BD2C08"/>
    <w:rsid w:val="00BF09CC"/>
    <w:rsid w:val="00BF26AA"/>
    <w:rsid w:val="00BF3009"/>
    <w:rsid w:val="00BF357C"/>
    <w:rsid w:val="00BF3992"/>
    <w:rsid w:val="00BF465E"/>
    <w:rsid w:val="00BF49B8"/>
    <w:rsid w:val="00C0152A"/>
    <w:rsid w:val="00C02799"/>
    <w:rsid w:val="00C02DDB"/>
    <w:rsid w:val="00C111FB"/>
    <w:rsid w:val="00C118DE"/>
    <w:rsid w:val="00C21156"/>
    <w:rsid w:val="00C215B7"/>
    <w:rsid w:val="00C2379F"/>
    <w:rsid w:val="00C27DBF"/>
    <w:rsid w:val="00C36FAD"/>
    <w:rsid w:val="00C41F51"/>
    <w:rsid w:val="00C45CB3"/>
    <w:rsid w:val="00C5534E"/>
    <w:rsid w:val="00C55414"/>
    <w:rsid w:val="00C5630C"/>
    <w:rsid w:val="00C57B62"/>
    <w:rsid w:val="00C57C0D"/>
    <w:rsid w:val="00C60D1B"/>
    <w:rsid w:val="00C6115A"/>
    <w:rsid w:val="00C67BEC"/>
    <w:rsid w:val="00C71939"/>
    <w:rsid w:val="00C80609"/>
    <w:rsid w:val="00C813D2"/>
    <w:rsid w:val="00C818B6"/>
    <w:rsid w:val="00C832B9"/>
    <w:rsid w:val="00C84E97"/>
    <w:rsid w:val="00C90551"/>
    <w:rsid w:val="00C91BC3"/>
    <w:rsid w:val="00C92402"/>
    <w:rsid w:val="00C924B2"/>
    <w:rsid w:val="00C93BCB"/>
    <w:rsid w:val="00C9685F"/>
    <w:rsid w:val="00CA3CDC"/>
    <w:rsid w:val="00CB2C09"/>
    <w:rsid w:val="00CB3F6D"/>
    <w:rsid w:val="00CC37EC"/>
    <w:rsid w:val="00CC3966"/>
    <w:rsid w:val="00CC69D0"/>
    <w:rsid w:val="00CD0C26"/>
    <w:rsid w:val="00CD6383"/>
    <w:rsid w:val="00CD79F2"/>
    <w:rsid w:val="00CE42F3"/>
    <w:rsid w:val="00CE53BB"/>
    <w:rsid w:val="00CE62C5"/>
    <w:rsid w:val="00CE6347"/>
    <w:rsid w:val="00CF3ACF"/>
    <w:rsid w:val="00D02024"/>
    <w:rsid w:val="00D032C7"/>
    <w:rsid w:val="00D05D5B"/>
    <w:rsid w:val="00D13390"/>
    <w:rsid w:val="00D13D0F"/>
    <w:rsid w:val="00D1694A"/>
    <w:rsid w:val="00D276D0"/>
    <w:rsid w:val="00D34AE6"/>
    <w:rsid w:val="00D35A98"/>
    <w:rsid w:val="00D374E2"/>
    <w:rsid w:val="00D435F9"/>
    <w:rsid w:val="00D52009"/>
    <w:rsid w:val="00D53A99"/>
    <w:rsid w:val="00D5797D"/>
    <w:rsid w:val="00D60388"/>
    <w:rsid w:val="00D6187C"/>
    <w:rsid w:val="00D63F33"/>
    <w:rsid w:val="00D7013D"/>
    <w:rsid w:val="00D73637"/>
    <w:rsid w:val="00D7389C"/>
    <w:rsid w:val="00D73FBE"/>
    <w:rsid w:val="00D76715"/>
    <w:rsid w:val="00D80241"/>
    <w:rsid w:val="00D804C9"/>
    <w:rsid w:val="00D80D64"/>
    <w:rsid w:val="00D90624"/>
    <w:rsid w:val="00D93463"/>
    <w:rsid w:val="00D943EB"/>
    <w:rsid w:val="00DA2705"/>
    <w:rsid w:val="00DA32CB"/>
    <w:rsid w:val="00DA6626"/>
    <w:rsid w:val="00DA72A4"/>
    <w:rsid w:val="00DB4438"/>
    <w:rsid w:val="00DB75F0"/>
    <w:rsid w:val="00DC354A"/>
    <w:rsid w:val="00DC362A"/>
    <w:rsid w:val="00DC4511"/>
    <w:rsid w:val="00DC456E"/>
    <w:rsid w:val="00DC5ADF"/>
    <w:rsid w:val="00DC6341"/>
    <w:rsid w:val="00DD7550"/>
    <w:rsid w:val="00DE378C"/>
    <w:rsid w:val="00DE5A06"/>
    <w:rsid w:val="00DF1B1A"/>
    <w:rsid w:val="00DF1D5A"/>
    <w:rsid w:val="00DF3FFD"/>
    <w:rsid w:val="00DF7568"/>
    <w:rsid w:val="00E01E82"/>
    <w:rsid w:val="00E11E39"/>
    <w:rsid w:val="00E13285"/>
    <w:rsid w:val="00E15331"/>
    <w:rsid w:val="00E17492"/>
    <w:rsid w:val="00E204CC"/>
    <w:rsid w:val="00E2279A"/>
    <w:rsid w:val="00E24992"/>
    <w:rsid w:val="00E2703E"/>
    <w:rsid w:val="00E37464"/>
    <w:rsid w:val="00E374D0"/>
    <w:rsid w:val="00E44A42"/>
    <w:rsid w:val="00E47AA7"/>
    <w:rsid w:val="00E54485"/>
    <w:rsid w:val="00E57F59"/>
    <w:rsid w:val="00E61237"/>
    <w:rsid w:val="00E625E1"/>
    <w:rsid w:val="00E75664"/>
    <w:rsid w:val="00E80572"/>
    <w:rsid w:val="00E810A6"/>
    <w:rsid w:val="00E83B49"/>
    <w:rsid w:val="00E84C3E"/>
    <w:rsid w:val="00E84D1F"/>
    <w:rsid w:val="00E856E9"/>
    <w:rsid w:val="00E87AC2"/>
    <w:rsid w:val="00E91776"/>
    <w:rsid w:val="00E95872"/>
    <w:rsid w:val="00E9660E"/>
    <w:rsid w:val="00E96FCA"/>
    <w:rsid w:val="00EB0981"/>
    <w:rsid w:val="00EB487D"/>
    <w:rsid w:val="00EB6424"/>
    <w:rsid w:val="00EB64D3"/>
    <w:rsid w:val="00EB711A"/>
    <w:rsid w:val="00ED3CCA"/>
    <w:rsid w:val="00ED4249"/>
    <w:rsid w:val="00ED6FE3"/>
    <w:rsid w:val="00EE1D6E"/>
    <w:rsid w:val="00EE7479"/>
    <w:rsid w:val="00EF3074"/>
    <w:rsid w:val="00EF447B"/>
    <w:rsid w:val="00EF6E20"/>
    <w:rsid w:val="00F00486"/>
    <w:rsid w:val="00F0519A"/>
    <w:rsid w:val="00F06A07"/>
    <w:rsid w:val="00F070A1"/>
    <w:rsid w:val="00F11FEA"/>
    <w:rsid w:val="00F16B6A"/>
    <w:rsid w:val="00F21190"/>
    <w:rsid w:val="00F23122"/>
    <w:rsid w:val="00F37207"/>
    <w:rsid w:val="00F40C64"/>
    <w:rsid w:val="00F46CE3"/>
    <w:rsid w:val="00F47D81"/>
    <w:rsid w:val="00F535CE"/>
    <w:rsid w:val="00F55A5C"/>
    <w:rsid w:val="00F5752C"/>
    <w:rsid w:val="00F57C25"/>
    <w:rsid w:val="00F613F2"/>
    <w:rsid w:val="00F64CC1"/>
    <w:rsid w:val="00F65F25"/>
    <w:rsid w:val="00F73B39"/>
    <w:rsid w:val="00F77DEE"/>
    <w:rsid w:val="00F865D3"/>
    <w:rsid w:val="00F86D2C"/>
    <w:rsid w:val="00F87401"/>
    <w:rsid w:val="00F9476F"/>
    <w:rsid w:val="00F96C9A"/>
    <w:rsid w:val="00FA1B5B"/>
    <w:rsid w:val="00FA79A9"/>
    <w:rsid w:val="00FB45D4"/>
    <w:rsid w:val="00FC13EF"/>
    <w:rsid w:val="00FC4333"/>
    <w:rsid w:val="00FC494E"/>
    <w:rsid w:val="00FC6FA9"/>
    <w:rsid w:val="00FD3B69"/>
    <w:rsid w:val="00FE05D2"/>
    <w:rsid w:val="00FE0853"/>
    <w:rsid w:val="00FE49F3"/>
    <w:rsid w:val="00FE70D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5FA783"/>
  <w15:docId w15:val="{A5DB63CA-C0F7-44FA-BE69-9A1FFEE5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UnresolvedMention9">
    <w:name w:val="Unresolved Mention9"/>
    <w:basedOn w:val="DefaultParagraphFont"/>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basedOn w:val="DefaultParagraphFont"/>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styleId="UnresolvedMention">
    <w:name w:val="Unresolved Mention"/>
    <w:basedOn w:val="DefaultParagraphFont"/>
    <w:uiPriority w:val="99"/>
    <w:semiHidden/>
    <w:unhideWhenUsed/>
    <w:rsid w:val="00006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s-elca.org/toolkit-newsletter-archive/" TargetMode="External"/><Relationship Id="rId13" Type="http://schemas.openxmlformats.org/officeDocument/2006/relationships/hyperlink" Target="http://www.elca.org/stewardship" TargetMode="External"/><Relationship Id="rId18" Type="http://schemas.openxmlformats.org/officeDocument/2006/relationships/hyperlink" Target="https://www.ten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Rob@stewardshipoflife.org" TargetMode="External"/><Relationship Id="rId12" Type="http://schemas.openxmlformats.org/officeDocument/2006/relationships/hyperlink" Target="http://elca.org/stewardship" TargetMode="External"/><Relationship Id="rId17" Type="http://schemas.openxmlformats.org/officeDocument/2006/relationships/hyperlink" Target="http://www.elca.org/give/elca-foundation" TargetMode="External"/><Relationship Id="rId2" Type="http://schemas.openxmlformats.org/officeDocument/2006/relationships/numbering" Target="numbering.xml"/><Relationship Id="rId16" Type="http://schemas.openxmlformats.org/officeDocument/2006/relationships/hyperlink" Target="https://www.elca.org/give/elca-found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tewardshipoflife.org" TargetMode="External"/><Relationship Id="rId5" Type="http://schemas.openxmlformats.org/officeDocument/2006/relationships/webSettings" Target="webSettings.xml"/><Relationship Id="rId15" Type="http://schemas.openxmlformats.org/officeDocument/2006/relationships/hyperlink" Target="http://faithlead.luthersem.edu/stewardship/" TargetMode="External"/><Relationship Id="rId10" Type="http://schemas.openxmlformats.org/officeDocument/2006/relationships/hyperlink" Target="http://www.stewardshipoflife.org/" TargetMode="External"/><Relationship Id="rId19" Type="http://schemas.openxmlformats.org/officeDocument/2006/relationships/hyperlink" Target="http://www.tens.org/" TargetMode="External"/><Relationship Id="rId4" Type="http://schemas.openxmlformats.org/officeDocument/2006/relationships/settings" Target="settings.xml"/><Relationship Id="rId9" Type="http://schemas.openxmlformats.org/officeDocument/2006/relationships/hyperlink" Target="http://www.stewardshipoflife.org" TargetMode="External"/><Relationship Id="rId14" Type="http://schemas.openxmlformats.org/officeDocument/2006/relationships/hyperlink" Target="http://faithlead.luthersem.edu/stew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4E84-5DFD-45B8-92AE-AA7F1D3E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1014</Words>
  <Characters>5997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23</cp:revision>
  <cp:lastPrinted>2018-02-14T20:39:00Z</cp:lastPrinted>
  <dcterms:created xsi:type="dcterms:W3CDTF">2022-03-16T02:28:00Z</dcterms:created>
  <dcterms:modified xsi:type="dcterms:W3CDTF">2022-03-16T03:24:00Z</dcterms:modified>
</cp:coreProperties>
</file>